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C2ACA" w14:textId="77777777" w:rsidR="00B8380F" w:rsidRDefault="00B8380F" w:rsidP="00A9086D">
      <w:pPr>
        <w:pStyle w:val="NoSpacing"/>
        <w:rPr>
          <w:rFonts w:ascii="Cambria" w:hAnsi="Cambria"/>
          <w:b/>
          <w:sz w:val="28"/>
        </w:rPr>
      </w:pPr>
    </w:p>
    <w:p w14:paraId="769B2420" w14:textId="77777777" w:rsidR="004B214F" w:rsidRPr="00A9086D" w:rsidRDefault="004B214F" w:rsidP="00A9086D">
      <w:pPr>
        <w:pStyle w:val="NoSpacing"/>
        <w:rPr>
          <w:rFonts w:ascii="Cambria" w:hAnsi="Cambria"/>
          <w:b/>
          <w:sz w:val="28"/>
        </w:rPr>
      </w:pPr>
    </w:p>
    <w:p w14:paraId="6825A1B2" w14:textId="663343BF" w:rsidR="005E2302" w:rsidRPr="00A9086D" w:rsidRDefault="005E2302" w:rsidP="00A9086D">
      <w:pPr>
        <w:pStyle w:val="NoSpacing"/>
        <w:jc w:val="center"/>
        <w:rPr>
          <w:rFonts w:ascii="Cambria" w:hAnsi="Cambria"/>
          <w:b/>
          <w:sz w:val="28"/>
        </w:rPr>
      </w:pPr>
      <w:r w:rsidRPr="00A9086D">
        <w:rPr>
          <w:rFonts w:ascii="Cambria" w:hAnsi="Cambria"/>
          <w:b/>
          <w:sz w:val="28"/>
        </w:rPr>
        <w:t xml:space="preserve">OBAVJEŠTENJE O ORGANIZOVANJU </w:t>
      </w:r>
      <w:r w:rsidR="00900803" w:rsidRPr="00A9086D">
        <w:rPr>
          <w:rFonts w:ascii="Cambria" w:hAnsi="Cambria"/>
          <w:b/>
          <w:sz w:val="28"/>
        </w:rPr>
        <w:t>TRENING PROGRAMA ZA ZAPOSLENE U OBLASTI SOCIJALNE I DJEČJE ZAŠTITE NA OPŠTE TEME IZ OBLASTI LJUDSKIH PRAVA DJECE S INVALIDITETOM I OSOBA S INVALIDITETOM</w:t>
      </w:r>
    </w:p>
    <w:p w14:paraId="79E2633E" w14:textId="77777777" w:rsidR="00B8380F" w:rsidRDefault="00B8380F" w:rsidP="00A72979">
      <w:pPr>
        <w:spacing w:after="0" w:line="240" w:lineRule="auto"/>
        <w:contextualSpacing/>
        <w:outlineLvl w:val="0"/>
        <w:rPr>
          <w:rFonts w:ascii="Cambria" w:eastAsia="Times New Roman" w:hAnsi="Cambria" w:cs="Times New Roman"/>
          <w:b/>
          <w:bCs/>
          <w:kern w:val="36"/>
          <w:sz w:val="26"/>
          <w:szCs w:val="26"/>
        </w:rPr>
      </w:pPr>
    </w:p>
    <w:p w14:paraId="38C5DB68" w14:textId="77777777" w:rsidR="004B214F" w:rsidRPr="00900803" w:rsidRDefault="004B214F" w:rsidP="00A72979">
      <w:pPr>
        <w:spacing w:after="0" w:line="240" w:lineRule="auto"/>
        <w:contextualSpacing/>
        <w:outlineLvl w:val="0"/>
        <w:rPr>
          <w:rFonts w:ascii="Cambria" w:eastAsia="Times New Roman" w:hAnsi="Cambria" w:cs="Times New Roman"/>
          <w:b/>
          <w:bCs/>
          <w:kern w:val="36"/>
          <w:sz w:val="26"/>
          <w:szCs w:val="26"/>
        </w:rPr>
      </w:pPr>
    </w:p>
    <w:p w14:paraId="0609D809" w14:textId="23E0623C" w:rsidR="005E2302" w:rsidRPr="00900803" w:rsidRDefault="005E2302" w:rsidP="00900803">
      <w:pPr>
        <w:spacing w:after="0" w:line="240" w:lineRule="auto"/>
        <w:ind w:firstLine="720"/>
        <w:contextualSpacing/>
        <w:jc w:val="both"/>
        <w:rPr>
          <w:rFonts w:ascii="Cambria" w:eastAsia="Times New Roman" w:hAnsi="Cambria" w:cs="Arial"/>
          <w:color w:val="000000"/>
          <w:sz w:val="26"/>
          <w:szCs w:val="26"/>
        </w:rPr>
      </w:pPr>
      <w:r w:rsidRPr="00900803">
        <w:rPr>
          <w:rFonts w:ascii="Cambria" w:eastAsia="Calibri" w:hAnsi="Cambria" w:cs="Times New Roman"/>
          <w:sz w:val="26"/>
          <w:szCs w:val="26"/>
        </w:rPr>
        <w:t xml:space="preserve">U skladu s </w:t>
      </w:r>
      <w:r w:rsidRPr="007F7157">
        <w:rPr>
          <w:rFonts w:ascii="Cambria" w:eastAsia="Calibri" w:hAnsi="Cambria" w:cs="Times New Roman"/>
          <w:i/>
          <w:iCs/>
          <w:sz w:val="26"/>
          <w:szCs w:val="26"/>
        </w:rPr>
        <w:t xml:space="preserve">Pravilnikom o standardima za akreditaciju programa obuke, odnosno </w:t>
      </w:r>
      <w:bookmarkStart w:id="1" w:name="_GoBack"/>
      <w:bookmarkEnd w:id="1"/>
      <w:r w:rsidRPr="007F7157">
        <w:rPr>
          <w:rFonts w:ascii="Cambria" w:eastAsia="Calibri" w:hAnsi="Cambria" w:cs="Times New Roman"/>
          <w:i/>
          <w:iCs/>
          <w:sz w:val="26"/>
          <w:szCs w:val="26"/>
        </w:rPr>
        <w:t>programa pružanja usluge, načinu sprovođenja postupka akreditacije programa i sadržini i obliku sertifikata (član 10)</w:t>
      </w:r>
      <w:r w:rsidRPr="00900803">
        <w:rPr>
          <w:rFonts w:ascii="Cambria" w:eastAsia="Calibri" w:hAnsi="Cambria" w:cs="Times New Roman"/>
          <w:sz w:val="26"/>
          <w:szCs w:val="26"/>
        </w:rPr>
        <w:t xml:space="preserve">, obavještavamo Vas da će se trodnevni </w:t>
      </w:r>
      <w:r w:rsidRPr="00A9086D">
        <w:rPr>
          <w:rFonts w:ascii="Cambria" w:eastAsia="Calibri" w:hAnsi="Cambria" w:cs="Times New Roman"/>
          <w:i/>
          <w:sz w:val="26"/>
          <w:szCs w:val="26"/>
        </w:rPr>
        <w:t xml:space="preserve">Trening program za </w:t>
      </w:r>
      <w:r w:rsidR="00900803" w:rsidRPr="00A9086D">
        <w:rPr>
          <w:rFonts w:ascii="Cambria" w:eastAsia="Calibri" w:hAnsi="Cambria" w:cs="Times New Roman"/>
          <w:i/>
          <w:sz w:val="26"/>
          <w:szCs w:val="26"/>
        </w:rPr>
        <w:t xml:space="preserve">stručne radnike/ce iz oblasti socijalne i dječje zaštite na </w:t>
      </w:r>
      <w:r w:rsidR="00900803" w:rsidRPr="00A9086D">
        <w:rPr>
          <w:rFonts w:ascii="Cambria" w:eastAsia="Calibri" w:hAnsi="Cambria" w:cs="Times New Roman"/>
          <w:bCs/>
          <w:i/>
          <w:sz w:val="26"/>
          <w:szCs w:val="26"/>
        </w:rPr>
        <w:t>opšte teme iz oblasti ljudskih prava djece s invaliditetom i osoba s invaliditetom</w:t>
      </w:r>
      <w:r w:rsidR="00900803" w:rsidRPr="00900803">
        <w:rPr>
          <w:rFonts w:ascii="Cambria" w:eastAsia="Calibri" w:hAnsi="Cambria" w:cs="Times New Roman"/>
          <w:sz w:val="26"/>
          <w:szCs w:val="26"/>
        </w:rPr>
        <w:t xml:space="preserve"> </w:t>
      </w:r>
      <w:r w:rsidRPr="009B68BF">
        <w:rPr>
          <w:rFonts w:ascii="Cambria" w:eastAsia="Calibri" w:hAnsi="Cambria" w:cs="Times New Roman"/>
          <w:b/>
          <w:sz w:val="26"/>
          <w:szCs w:val="26"/>
        </w:rPr>
        <w:t>održati u periodu</w:t>
      </w:r>
      <w:r w:rsidR="004B214F" w:rsidRPr="009B68BF">
        <w:rPr>
          <w:rFonts w:ascii="Cambria" w:eastAsia="Calibri" w:hAnsi="Cambria" w:cs="Times New Roman"/>
          <w:b/>
          <w:sz w:val="26"/>
          <w:szCs w:val="26"/>
        </w:rPr>
        <w:t xml:space="preserve"> od</w:t>
      </w:r>
      <w:r w:rsidRPr="009B68BF">
        <w:rPr>
          <w:rFonts w:ascii="Cambria" w:eastAsia="Calibri" w:hAnsi="Cambria" w:cs="Times New Roman"/>
          <w:b/>
          <w:sz w:val="26"/>
          <w:szCs w:val="26"/>
        </w:rPr>
        <w:t xml:space="preserve"> </w:t>
      </w:r>
      <w:r w:rsidR="00900803" w:rsidRPr="004B214F">
        <w:rPr>
          <w:rFonts w:ascii="Cambria" w:eastAsia="Calibri" w:hAnsi="Cambria" w:cs="Times New Roman"/>
          <w:b/>
          <w:bCs/>
          <w:sz w:val="26"/>
          <w:szCs w:val="26"/>
        </w:rPr>
        <w:t>28</w:t>
      </w:r>
      <w:r w:rsidR="00A72979" w:rsidRPr="004B214F">
        <w:rPr>
          <w:rFonts w:ascii="Cambria" w:eastAsia="Calibri" w:hAnsi="Cambria" w:cs="Times New Roman"/>
          <w:b/>
          <w:bCs/>
          <w:sz w:val="26"/>
          <w:szCs w:val="26"/>
        </w:rPr>
        <w:t>. februara do</w:t>
      </w:r>
      <w:r w:rsidR="007B02FA" w:rsidRPr="004B214F">
        <w:rPr>
          <w:rFonts w:ascii="Cambria" w:eastAsia="Calibri" w:hAnsi="Cambria" w:cs="Times New Roman"/>
          <w:b/>
          <w:bCs/>
          <w:sz w:val="26"/>
          <w:szCs w:val="26"/>
        </w:rPr>
        <w:t xml:space="preserve"> </w:t>
      </w:r>
      <w:r w:rsidR="009B68BF">
        <w:rPr>
          <w:rFonts w:ascii="Cambria" w:eastAsia="Calibri" w:hAnsi="Cambria" w:cs="Times New Roman"/>
          <w:b/>
          <w:bCs/>
          <w:sz w:val="26"/>
          <w:szCs w:val="26"/>
        </w:rPr>
        <w:t>2</w:t>
      </w:r>
      <w:r w:rsidR="00A72979" w:rsidRPr="004B214F">
        <w:rPr>
          <w:rFonts w:ascii="Cambria" w:eastAsia="Calibri" w:hAnsi="Cambria" w:cs="Times New Roman"/>
          <w:b/>
          <w:bCs/>
          <w:sz w:val="26"/>
          <w:szCs w:val="26"/>
        </w:rPr>
        <w:t>. marta 2023</w:t>
      </w:r>
      <w:r w:rsidR="00900803" w:rsidRPr="00900803">
        <w:rPr>
          <w:rFonts w:ascii="Cambria" w:eastAsia="Calibri" w:hAnsi="Cambria" w:cs="Times New Roman"/>
          <w:sz w:val="26"/>
          <w:szCs w:val="26"/>
        </w:rPr>
        <w:t xml:space="preserve">, u </w:t>
      </w:r>
      <w:r w:rsidR="00A72979">
        <w:rPr>
          <w:rFonts w:ascii="Cambria" w:eastAsia="Calibri" w:hAnsi="Cambria" w:cs="Times New Roman"/>
          <w:sz w:val="26"/>
          <w:szCs w:val="26"/>
        </w:rPr>
        <w:t>Podgorici.</w:t>
      </w:r>
    </w:p>
    <w:p w14:paraId="159B9FDE" w14:textId="1DD6764F" w:rsidR="00B809D7" w:rsidRPr="002E04CF" w:rsidRDefault="00B809D7" w:rsidP="00B809D7">
      <w:pPr>
        <w:spacing w:after="0" w:line="240" w:lineRule="auto"/>
        <w:ind w:firstLine="720"/>
        <w:contextualSpacing/>
        <w:jc w:val="both"/>
        <w:rPr>
          <w:rFonts w:ascii="Cambria" w:eastAsia="Times New Roman" w:hAnsi="Cambria" w:cs="Times New Roman"/>
          <w:sz w:val="26"/>
          <w:szCs w:val="26"/>
        </w:rPr>
      </w:pPr>
      <w:r w:rsidRPr="009B68BF">
        <w:rPr>
          <w:rFonts w:ascii="Cambria" w:eastAsia="Times New Roman" w:hAnsi="Cambria" w:cs="Times New Roman"/>
          <w:i/>
          <w:sz w:val="26"/>
          <w:szCs w:val="26"/>
        </w:rPr>
        <w:t>Trening</w:t>
      </w:r>
      <w:r w:rsidRPr="002E04CF">
        <w:rPr>
          <w:rFonts w:ascii="Cambria" w:eastAsia="Times New Roman" w:hAnsi="Cambria" w:cs="Times New Roman"/>
          <w:sz w:val="26"/>
          <w:szCs w:val="26"/>
        </w:rPr>
        <w:t xml:space="preserve"> će se sprovoditi po </w:t>
      </w:r>
      <w:r w:rsidRPr="00A9086D">
        <w:rPr>
          <w:rFonts w:ascii="Cambria" w:eastAsia="Times New Roman" w:hAnsi="Cambria" w:cs="Times New Roman"/>
          <w:b/>
          <w:sz w:val="26"/>
          <w:szCs w:val="26"/>
        </w:rPr>
        <w:t>akreditovanom programu UMHCG kod Zavoda za socijalnu i dječju zaštitu</w:t>
      </w:r>
      <w:r w:rsidRPr="002E04CF">
        <w:rPr>
          <w:rFonts w:ascii="Cambria" w:eastAsia="Times New Roman" w:hAnsi="Cambria" w:cs="Times New Roman"/>
          <w:sz w:val="26"/>
          <w:szCs w:val="26"/>
        </w:rPr>
        <w:t>, čime se želi doprinijeti unapr</w:t>
      </w:r>
      <w:r w:rsidR="00B8380F">
        <w:rPr>
          <w:rFonts w:ascii="Cambria" w:eastAsia="Times New Roman" w:hAnsi="Cambria" w:cs="Times New Roman"/>
          <w:sz w:val="26"/>
          <w:szCs w:val="26"/>
        </w:rPr>
        <w:t>j</w:t>
      </w:r>
      <w:r w:rsidRPr="002E04CF">
        <w:rPr>
          <w:rFonts w:ascii="Cambria" w:eastAsia="Times New Roman" w:hAnsi="Cambria" w:cs="Times New Roman"/>
          <w:sz w:val="26"/>
          <w:szCs w:val="26"/>
        </w:rPr>
        <w:t>eđenju</w:t>
      </w:r>
      <w:r>
        <w:rPr>
          <w:rFonts w:ascii="Cambria" w:eastAsia="Times New Roman" w:hAnsi="Cambria" w:cs="Times New Roman"/>
          <w:sz w:val="26"/>
          <w:szCs w:val="26"/>
        </w:rPr>
        <w:t xml:space="preserve"> </w:t>
      </w:r>
      <w:r w:rsidRPr="00F80BED">
        <w:rPr>
          <w:rFonts w:ascii="Cambria" w:eastAsia="Times New Roman" w:hAnsi="Cambria" w:cs="Times New Roman"/>
          <w:sz w:val="26"/>
          <w:szCs w:val="26"/>
        </w:rPr>
        <w:t>znanj</w:t>
      </w:r>
      <w:r>
        <w:rPr>
          <w:rFonts w:ascii="Cambria" w:eastAsia="Times New Roman" w:hAnsi="Cambria" w:cs="Times New Roman"/>
          <w:sz w:val="26"/>
          <w:szCs w:val="26"/>
        </w:rPr>
        <w:t>a kod stručnih radnika/ca</w:t>
      </w:r>
      <w:r w:rsidRPr="00F80BED">
        <w:rPr>
          <w:rFonts w:ascii="Cambria" w:eastAsia="Times New Roman" w:hAnsi="Cambria" w:cs="Times New Roman"/>
          <w:sz w:val="26"/>
          <w:szCs w:val="26"/>
        </w:rPr>
        <w:t xml:space="preserve"> o adekvatnom pristupu djeci i osobama s invaliditetom</w:t>
      </w:r>
      <w:r>
        <w:rPr>
          <w:rFonts w:ascii="Cambria" w:eastAsia="Times New Roman" w:hAnsi="Cambria" w:cs="Times New Roman"/>
          <w:sz w:val="26"/>
          <w:szCs w:val="26"/>
        </w:rPr>
        <w:t xml:space="preserve"> kako bi</w:t>
      </w:r>
      <w:r w:rsidRPr="00F80BED">
        <w:rPr>
          <w:rFonts w:ascii="Cambria" w:eastAsia="Times New Roman" w:hAnsi="Cambria" w:cs="Times New Roman"/>
          <w:sz w:val="26"/>
          <w:szCs w:val="26"/>
        </w:rPr>
        <w:t xml:space="preserve"> imali proaktivnu ulogu i mogućnost prepoznavanja i uvažavanja individualnih potreba korisnika.</w:t>
      </w:r>
      <w:r>
        <w:rPr>
          <w:rFonts w:ascii="Cambria" w:eastAsia="Times New Roman" w:hAnsi="Cambria" w:cs="Times New Roman"/>
          <w:sz w:val="26"/>
          <w:szCs w:val="26"/>
        </w:rPr>
        <w:t xml:space="preserve"> </w:t>
      </w:r>
      <w:r w:rsidRPr="002E04CF">
        <w:rPr>
          <w:rFonts w:ascii="Cambria" w:eastAsia="Times New Roman" w:hAnsi="Cambria" w:cs="Times New Roman"/>
          <w:sz w:val="26"/>
          <w:szCs w:val="26"/>
        </w:rPr>
        <w:t xml:space="preserve">Ovaj </w:t>
      </w:r>
      <w:r w:rsidR="004B214F" w:rsidRPr="009B68BF">
        <w:rPr>
          <w:rFonts w:ascii="Cambria" w:eastAsia="Times New Roman" w:hAnsi="Cambria" w:cs="Times New Roman"/>
          <w:i/>
          <w:sz w:val="26"/>
          <w:szCs w:val="26"/>
        </w:rPr>
        <w:t>Trening</w:t>
      </w:r>
      <w:r w:rsidR="004B214F" w:rsidRPr="002E04CF">
        <w:rPr>
          <w:rFonts w:ascii="Cambria" w:eastAsia="Times New Roman" w:hAnsi="Cambria" w:cs="Times New Roman"/>
          <w:sz w:val="26"/>
          <w:szCs w:val="26"/>
        </w:rPr>
        <w:t xml:space="preserve"> </w:t>
      </w:r>
      <w:r w:rsidRPr="002E04CF">
        <w:rPr>
          <w:rFonts w:ascii="Cambria" w:eastAsia="Times New Roman" w:hAnsi="Cambria" w:cs="Times New Roman"/>
          <w:sz w:val="26"/>
          <w:szCs w:val="26"/>
        </w:rPr>
        <w:t xml:space="preserve">će biti organizovan u trajanju od </w:t>
      </w:r>
      <w:r w:rsidR="00B8380F">
        <w:rPr>
          <w:rFonts w:ascii="Cambria" w:eastAsia="Times New Roman" w:hAnsi="Cambria" w:cs="Times New Roman"/>
          <w:sz w:val="26"/>
          <w:szCs w:val="26"/>
        </w:rPr>
        <w:t>tri</w:t>
      </w:r>
      <w:r w:rsidR="00B8380F" w:rsidRPr="008109B6">
        <w:rPr>
          <w:rFonts w:ascii="Cambria" w:eastAsia="Times New Roman" w:hAnsi="Cambria" w:cs="Times New Roman"/>
          <w:sz w:val="26"/>
          <w:szCs w:val="26"/>
        </w:rPr>
        <w:t xml:space="preserve"> </w:t>
      </w:r>
      <w:r w:rsidRPr="008109B6">
        <w:rPr>
          <w:rFonts w:ascii="Cambria" w:eastAsia="Times New Roman" w:hAnsi="Cambria" w:cs="Times New Roman"/>
          <w:sz w:val="26"/>
          <w:szCs w:val="26"/>
        </w:rPr>
        <w:t>radna</w:t>
      </w:r>
      <w:r w:rsidRPr="002E04CF">
        <w:rPr>
          <w:rFonts w:ascii="Cambria" w:eastAsia="Times New Roman" w:hAnsi="Cambria" w:cs="Times New Roman"/>
          <w:sz w:val="26"/>
          <w:szCs w:val="26"/>
        </w:rPr>
        <w:t xml:space="preserve"> dana, a vodiće ga treneri</w:t>
      </w:r>
      <w:r w:rsidR="004B214F">
        <w:rPr>
          <w:rFonts w:ascii="Cambria" w:eastAsia="Times New Roman" w:hAnsi="Cambria" w:cs="Times New Roman"/>
          <w:sz w:val="26"/>
          <w:szCs w:val="26"/>
        </w:rPr>
        <w:t>/ice</w:t>
      </w:r>
      <w:r w:rsidRPr="002E04CF">
        <w:rPr>
          <w:rFonts w:ascii="Cambria" w:eastAsia="Times New Roman" w:hAnsi="Cambria" w:cs="Times New Roman"/>
          <w:sz w:val="26"/>
          <w:szCs w:val="26"/>
        </w:rPr>
        <w:t xml:space="preserve"> s dugogodišnjim iskustvom u ovoj oblasti.</w:t>
      </w:r>
    </w:p>
    <w:p w14:paraId="0E50B86E" w14:textId="6547C904" w:rsidR="00B809D7" w:rsidRPr="00EA1C16" w:rsidRDefault="004B214F" w:rsidP="00B809D7">
      <w:pPr>
        <w:spacing w:after="0" w:line="240" w:lineRule="auto"/>
        <w:ind w:firstLine="720"/>
        <w:contextualSpacing/>
        <w:jc w:val="both"/>
        <w:rPr>
          <w:rFonts w:ascii="Cambria" w:eastAsia="Times New Roman" w:hAnsi="Cambria" w:cs="Times New Roman"/>
          <w:sz w:val="26"/>
          <w:szCs w:val="26"/>
        </w:rPr>
      </w:pPr>
      <w:r w:rsidRPr="007D6569">
        <w:rPr>
          <w:rFonts w:ascii="Cambria" w:eastAsia="Times New Roman" w:hAnsi="Cambria" w:cs="Times New Roman"/>
          <w:i/>
          <w:sz w:val="26"/>
          <w:szCs w:val="26"/>
        </w:rPr>
        <w:t>Trening</w:t>
      </w:r>
      <w:r w:rsidR="00B809D7" w:rsidRPr="00EA1C16">
        <w:rPr>
          <w:rFonts w:ascii="Cambria" w:eastAsia="Times New Roman" w:hAnsi="Cambria" w:cs="Times New Roman"/>
          <w:sz w:val="26"/>
          <w:szCs w:val="26"/>
        </w:rPr>
        <w:t xml:space="preserve"> pruža teorijska i praktična znanja</w:t>
      </w:r>
      <w:r w:rsidR="00B809D7">
        <w:rPr>
          <w:rFonts w:ascii="Cambria" w:eastAsia="Times New Roman" w:hAnsi="Cambria" w:cs="Times New Roman"/>
          <w:sz w:val="26"/>
          <w:szCs w:val="26"/>
        </w:rPr>
        <w:t xml:space="preserve"> i</w:t>
      </w:r>
      <w:r w:rsidR="00B809D7" w:rsidRPr="00EA1C16">
        <w:rPr>
          <w:rFonts w:ascii="Cambria" w:eastAsia="Times New Roman" w:hAnsi="Cambria" w:cs="Times New Roman"/>
          <w:sz w:val="26"/>
          <w:szCs w:val="26"/>
        </w:rPr>
        <w:t xml:space="preserve"> iskustva iz prakse i daje smjernice za rad s djecom s invaliditetom i odraslim osobama s invaliditetom prilikom procjene, obezbjeđivanja, pružanja i nadgledanja usluga i mjera podrške za ravnopravan i dostojanstven život koji uvažava različitost i uključenost u zajednic</w:t>
      </w:r>
      <w:r w:rsidR="00B809D7">
        <w:rPr>
          <w:rFonts w:ascii="Cambria" w:eastAsia="Times New Roman" w:hAnsi="Cambria" w:cs="Times New Roman"/>
          <w:sz w:val="26"/>
          <w:szCs w:val="26"/>
        </w:rPr>
        <w:t>u</w:t>
      </w:r>
      <w:r w:rsidR="00B809D7" w:rsidRPr="00EA1C16">
        <w:rPr>
          <w:rFonts w:ascii="Cambria" w:eastAsia="Times New Roman" w:hAnsi="Cambria" w:cs="Times New Roman"/>
          <w:sz w:val="26"/>
          <w:szCs w:val="26"/>
        </w:rPr>
        <w:t xml:space="preserve">, odrastanje u zdravom okruženju i osnaživanje za samostalan život. </w:t>
      </w:r>
      <w:r w:rsidRPr="007D6569">
        <w:rPr>
          <w:rFonts w:ascii="Cambria" w:eastAsia="Times New Roman" w:hAnsi="Cambria" w:cs="Times New Roman"/>
          <w:i/>
          <w:sz w:val="26"/>
          <w:szCs w:val="26"/>
        </w:rPr>
        <w:t>Trening</w:t>
      </w:r>
      <w:r w:rsidR="00B809D7" w:rsidRPr="00EA1C16">
        <w:rPr>
          <w:rFonts w:ascii="Cambria" w:eastAsia="Times New Roman" w:hAnsi="Cambria" w:cs="Times New Roman"/>
          <w:sz w:val="26"/>
          <w:szCs w:val="26"/>
        </w:rPr>
        <w:t xml:space="preserve"> daje mogućnost stručnim radnicima i stručnim saradnicima da adekvatnije sagledaju okolnosti i potrebe korisnika, da adekvatnije procijene individualne potrebe i uticaj socijalnog okruženja i predlože i omoguće najadekvatnije mjere, akcije i usluge koje će dostići najefektivnije ishode i rezultate. </w:t>
      </w:r>
    </w:p>
    <w:p w14:paraId="49C010F4" w14:textId="0DF78C87" w:rsidR="00B809D7" w:rsidRDefault="004B214F" w:rsidP="00B809D7">
      <w:pPr>
        <w:spacing w:after="0" w:line="240" w:lineRule="auto"/>
        <w:ind w:firstLine="720"/>
        <w:contextualSpacing/>
        <w:jc w:val="both"/>
        <w:rPr>
          <w:rFonts w:ascii="Cambria" w:eastAsia="Times New Roman" w:hAnsi="Cambria" w:cs="Times New Roman"/>
          <w:sz w:val="26"/>
          <w:szCs w:val="26"/>
        </w:rPr>
      </w:pPr>
      <w:r w:rsidRPr="009B68BF">
        <w:rPr>
          <w:rFonts w:ascii="Cambria" w:eastAsia="Times New Roman" w:hAnsi="Cambria" w:cs="Times New Roman"/>
          <w:b/>
          <w:i/>
          <w:sz w:val="26"/>
          <w:szCs w:val="26"/>
        </w:rPr>
        <w:t>Trening</w:t>
      </w:r>
      <w:r w:rsidRPr="00F80BED" w:rsidDel="004B214F">
        <w:rPr>
          <w:rFonts w:ascii="Cambria" w:eastAsia="Times New Roman" w:hAnsi="Cambria" w:cs="Times New Roman"/>
          <w:b/>
          <w:bCs/>
          <w:sz w:val="26"/>
          <w:szCs w:val="26"/>
        </w:rPr>
        <w:t xml:space="preserve"> </w:t>
      </w:r>
      <w:r w:rsidR="00B809D7" w:rsidRPr="00F80BED">
        <w:rPr>
          <w:rFonts w:ascii="Cambria" w:eastAsia="Times New Roman" w:hAnsi="Cambria" w:cs="Times New Roman"/>
          <w:b/>
          <w:bCs/>
          <w:sz w:val="26"/>
          <w:szCs w:val="26"/>
        </w:rPr>
        <w:t xml:space="preserve"> će za krajnji rezultat imati:</w:t>
      </w:r>
      <w:r w:rsidR="00B809D7" w:rsidRPr="00EA1C16">
        <w:rPr>
          <w:rFonts w:ascii="Cambria" w:eastAsia="Times New Roman" w:hAnsi="Cambria" w:cs="Times New Roman"/>
          <w:sz w:val="26"/>
          <w:szCs w:val="26"/>
        </w:rPr>
        <w:t xml:space="preserve"> aktivniju, zadovoljniju i produktivniju djecu s invaliditetom i samostalnije osobe s invaliditetom, s osjećajem sigurnosti, i uvažavanja njihovih potreba i njihove ličnosti.</w:t>
      </w:r>
    </w:p>
    <w:p w14:paraId="2E4CEFEC" w14:textId="6CD6C3FF" w:rsidR="005E2302" w:rsidRPr="00900803" w:rsidRDefault="005E2302" w:rsidP="00B809D7">
      <w:pPr>
        <w:spacing w:after="0" w:line="240" w:lineRule="auto"/>
        <w:ind w:firstLine="720"/>
        <w:contextualSpacing/>
        <w:jc w:val="both"/>
        <w:rPr>
          <w:rFonts w:ascii="Cambria" w:eastAsia="Calibri" w:hAnsi="Cambria" w:cs="Times New Roman"/>
          <w:sz w:val="26"/>
          <w:szCs w:val="26"/>
        </w:rPr>
      </w:pPr>
      <w:r w:rsidRPr="0025035A">
        <w:rPr>
          <w:rFonts w:ascii="Cambria" w:eastAsia="Calibri" w:hAnsi="Cambria" w:cs="Times New Roman"/>
          <w:b/>
          <w:bCs/>
          <w:sz w:val="26"/>
          <w:szCs w:val="26"/>
        </w:rPr>
        <w:t>Ciljna grupa</w:t>
      </w:r>
      <w:r w:rsidRPr="00900803">
        <w:rPr>
          <w:rFonts w:ascii="Cambria" w:eastAsia="Calibri" w:hAnsi="Cambria" w:cs="Times New Roman"/>
          <w:sz w:val="26"/>
          <w:szCs w:val="26"/>
        </w:rPr>
        <w:t xml:space="preserve"> </w:t>
      </w:r>
      <w:r w:rsidR="004B214F" w:rsidRPr="007D6569">
        <w:rPr>
          <w:rFonts w:ascii="Cambria" w:eastAsia="Times New Roman" w:hAnsi="Cambria" w:cs="Times New Roman"/>
          <w:i/>
          <w:sz w:val="26"/>
          <w:szCs w:val="26"/>
        </w:rPr>
        <w:t>Trening</w:t>
      </w:r>
      <w:r w:rsidR="004B214F">
        <w:rPr>
          <w:rFonts w:ascii="Cambria" w:eastAsia="Times New Roman" w:hAnsi="Cambria" w:cs="Times New Roman"/>
          <w:i/>
          <w:sz w:val="26"/>
          <w:szCs w:val="26"/>
        </w:rPr>
        <w:t>a</w:t>
      </w:r>
      <w:r w:rsidR="004B214F" w:rsidRPr="00900803" w:rsidDel="004B214F">
        <w:rPr>
          <w:rFonts w:ascii="Cambria" w:eastAsia="Calibri" w:hAnsi="Cambria" w:cs="Times New Roman"/>
          <w:sz w:val="26"/>
          <w:szCs w:val="26"/>
        </w:rPr>
        <w:t xml:space="preserve"> </w:t>
      </w:r>
      <w:r w:rsidRPr="00900803">
        <w:rPr>
          <w:rFonts w:ascii="Cambria" w:eastAsia="Calibri" w:hAnsi="Cambria" w:cs="Times New Roman"/>
          <w:sz w:val="26"/>
          <w:szCs w:val="26"/>
        </w:rPr>
        <w:t xml:space="preserve">su </w:t>
      </w:r>
      <w:r w:rsidR="00B809D7" w:rsidRPr="00F80BED">
        <w:rPr>
          <w:rFonts w:ascii="Cambria" w:eastAsia="Times New Roman" w:hAnsi="Cambria" w:cs="Times New Roman"/>
          <w:sz w:val="26"/>
          <w:szCs w:val="26"/>
        </w:rPr>
        <w:t>stručni radnici/ce u centrima za socijalni rad i kod pružalaca usluga, odnosno svi zaposleni u ustanovama socijalne i dječje zaštite na nacionalnom i lokalnom nivou: centrima za socijalni rad, centrima za smještaj djece, mladih, odraslih i starijih osoba s invaliditetom</w:t>
      </w:r>
      <w:r w:rsidRPr="00900803">
        <w:rPr>
          <w:rFonts w:ascii="Cambria" w:eastAsia="Calibri" w:hAnsi="Cambria" w:cs="Times New Roman"/>
          <w:sz w:val="26"/>
          <w:szCs w:val="26"/>
        </w:rPr>
        <w:t>.</w:t>
      </w:r>
    </w:p>
    <w:p w14:paraId="34CCE42C" w14:textId="30E0B17A" w:rsidR="00B809D7" w:rsidRPr="002E2EEA" w:rsidRDefault="004B214F" w:rsidP="00B809D7">
      <w:pPr>
        <w:spacing w:after="0" w:line="240" w:lineRule="auto"/>
        <w:ind w:firstLine="708"/>
        <w:jc w:val="both"/>
        <w:rPr>
          <w:sz w:val="25"/>
          <w:szCs w:val="25"/>
        </w:rPr>
      </w:pPr>
      <w:r w:rsidRPr="007D6569">
        <w:rPr>
          <w:rFonts w:ascii="Cambria" w:eastAsia="Times New Roman" w:hAnsi="Cambria" w:cs="Times New Roman"/>
          <w:i/>
          <w:sz w:val="26"/>
          <w:szCs w:val="26"/>
        </w:rPr>
        <w:t>Trening</w:t>
      </w:r>
      <w:r w:rsidR="00B809D7" w:rsidRPr="002E2EEA">
        <w:rPr>
          <w:rFonts w:ascii="Cambria" w:eastAsia="Times New Roman" w:hAnsi="Cambria" w:cs="Arial"/>
          <w:sz w:val="25"/>
          <w:szCs w:val="25"/>
        </w:rPr>
        <w:t xml:space="preserve"> </w:t>
      </w:r>
      <w:r w:rsidR="00B8380F" w:rsidRPr="002E2EEA">
        <w:rPr>
          <w:rFonts w:ascii="Cambria" w:eastAsia="Times New Roman" w:hAnsi="Cambria" w:cs="Arial"/>
          <w:sz w:val="25"/>
          <w:szCs w:val="25"/>
        </w:rPr>
        <w:t>se</w:t>
      </w:r>
      <w:r w:rsidR="00B8380F" w:rsidRPr="002E2EEA" w:rsidDel="00B8380F">
        <w:rPr>
          <w:rFonts w:ascii="Cambria" w:eastAsia="Times New Roman" w:hAnsi="Cambria" w:cs="Arial"/>
          <w:sz w:val="25"/>
          <w:szCs w:val="25"/>
        </w:rPr>
        <w:t xml:space="preserve"> </w:t>
      </w:r>
      <w:r w:rsidR="00B809D7" w:rsidRPr="002E2EEA">
        <w:rPr>
          <w:rFonts w:ascii="Cambria" w:eastAsia="Times New Roman" w:hAnsi="Cambria" w:cs="Arial"/>
          <w:sz w:val="25"/>
          <w:szCs w:val="25"/>
        </w:rPr>
        <w:t xml:space="preserve">sastoji od deset modula. </w:t>
      </w:r>
      <w:r w:rsidR="00B809D7" w:rsidRPr="002E2EEA"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 xml:space="preserve">Svakog dana rad počinje u 9.00 časova. </w:t>
      </w:r>
      <w:r w:rsidRPr="007D6569">
        <w:rPr>
          <w:rFonts w:ascii="Cambria" w:eastAsia="Times New Roman" w:hAnsi="Cambria" w:cs="Times New Roman"/>
          <w:i/>
          <w:sz w:val="26"/>
          <w:szCs w:val="26"/>
        </w:rPr>
        <w:t>Trening</w:t>
      </w:r>
      <w:r w:rsidRPr="002E2EEA" w:rsidDel="004B214F"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 xml:space="preserve"> </w:t>
      </w:r>
      <w:r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>se</w:t>
      </w:r>
      <w:r w:rsidR="00B809D7" w:rsidRPr="002E2EEA"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 xml:space="preserve"> prva dva dana se završava u 16.00 časova, dok se posl</w:t>
      </w:r>
      <w:r w:rsidR="00A72979"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>j</w:t>
      </w:r>
      <w:r w:rsidR="00B809D7" w:rsidRPr="002E2EEA"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 xml:space="preserve">ednjeg dana završava u 16.20. Najmanje 85% programa je obavezno za dobijanje potvrde </w:t>
      </w:r>
      <w:r w:rsidR="00B8380F"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 xml:space="preserve">o </w:t>
      </w:r>
      <w:r w:rsidR="00B809D7" w:rsidRPr="002E2EEA"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>uspješno</w:t>
      </w:r>
      <w:r w:rsidR="00B8380F"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 xml:space="preserve">m </w:t>
      </w:r>
      <w:r w:rsidR="00B809D7" w:rsidRPr="002E2EEA"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>pohađanj</w:t>
      </w:r>
      <w:r w:rsidR="00B8380F"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>u</w:t>
      </w:r>
      <w:r w:rsidR="00B809D7" w:rsidRPr="002E2EEA"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 xml:space="preserve"> </w:t>
      </w:r>
      <w:r w:rsidRPr="007D6569">
        <w:rPr>
          <w:rFonts w:ascii="Cambria" w:eastAsia="Times New Roman" w:hAnsi="Cambria" w:cs="Times New Roman"/>
          <w:i/>
          <w:sz w:val="26"/>
          <w:szCs w:val="26"/>
        </w:rPr>
        <w:t>Trening</w:t>
      </w:r>
      <w:r w:rsidRPr="009B68BF">
        <w:rPr>
          <w:rFonts w:ascii="Cambria" w:eastAsia="Times New Roman" w:hAnsi="Cambria" w:cs="Times New Roman"/>
          <w:i/>
          <w:sz w:val="26"/>
          <w:szCs w:val="26"/>
        </w:rPr>
        <w:t>a</w:t>
      </w:r>
      <w:r w:rsidR="00B809D7" w:rsidRPr="002E2EEA">
        <w:rPr>
          <w:rFonts w:ascii="Cambria" w:eastAsia="Times New Roman" w:hAnsi="Cambria" w:cs="Arial"/>
          <w:sz w:val="25"/>
          <w:szCs w:val="25"/>
          <w:shd w:val="clear" w:color="auto" w:fill="FFFFFF" w:themeFill="background1"/>
        </w:rPr>
        <w:t xml:space="preserve">. </w:t>
      </w:r>
    </w:p>
    <w:p w14:paraId="749E44A6" w14:textId="77777777" w:rsidR="00BF529B" w:rsidRPr="002E04CF" w:rsidRDefault="005E2302" w:rsidP="00BF529B">
      <w:pPr>
        <w:spacing w:after="0" w:line="240" w:lineRule="auto"/>
        <w:ind w:firstLine="720"/>
        <w:contextualSpacing/>
        <w:jc w:val="both"/>
        <w:rPr>
          <w:rFonts w:ascii="Cambria" w:eastAsia="Times New Roman" w:hAnsi="Cambria" w:cs="Times New Roman"/>
          <w:sz w:val="26"/>
          <w:szCs w:val="26"/>
        </w:rPr>
      </w:pPr>
      <w:r w:rsidRPr="00900803">
        <w:rPr>
          <w:rFonts w:ascii="Cambria" w:eastAsia="Calibri" w:hAnsi="Cambria" w:cs="Times New Roman"/>
          <w:sz w:val="26"/>
          <w:szCs w:val="26"/>
        </w:rPr>
        <w:lastRenderedPageBreak/>
        <w:t xml:space="preserve">Prijave se mogu slati do </w:t>
      </w:r>
      <w:r w:rsidR="00A72979">
        <w:rPr>
          <w:rFonts w:ascii="Cambria" w:eastAsia="Calibri" w:hAnsi="Cambria" w:cs="Times New Roman"/>
          <w:b/>
          <w:sz w:val="26"/>
          <w:szCs w:val="26"/>
        </w:rPr>
        <w:t>27</w:t>
      </w:r>
      <w:r w:rsidRPr="00900803">
        <w:rPr>
          <w:rFonts w:ascii="Cambria" w:eastAsia="Calibri" w:hAnsi="Cambria" w:cs="Times New Roman"/>
          <w:b/>
          <w:sz w:val="26"/>
          <w:szCs w:val="26"/>
        </w:rPr>
        <w:t xml:space="preserve">. </w:t>
      </w:r>
      <w:r w:rsidR="00A72979">
        <w:rPr>
          <w:rFonts w:ascii="Cambria" w:eastAsia="Calibri" w:hAnsi="Cambria" w:cs="Times New Roman"/>
          <w:b/>
          <w:sz w:val="26"/>
          <w:szCs w:val="26"/>
        </w:rPr>
        <w:t>februar</w:t>
      </w:r>
      <w:r w:rsidR="004B214F">
        <w:rPr>
          <w:rFonts w:ascii="Cambria" w:eastAsia="Calibri" w:hAnsi="Cambria" w:cs="Times New Roman"/>
          <w:b/>
          <w:sz w:val="26"/>
          <w:szCs w:val="26"/>
        </w:rPr>
        <w:t>a</w:t>
      </w:r>
      <w:r w:rsidRPr="00900803">
        <w:rPr>
          <w:rFonts w:ascii="Cambria" w:eastAsia="Calibri" w:hAnsi="Cambria" w:cs="Times New Roman"/>
          <w:b/>
          <w:sz w:val="26"/>
          <w:szCs w:val="26"/>
        </w:rPr>
        <w:t xml:space="preserve"> 20</w:t>
      </w:r>
      <w:r w:rsidR="00A72979">
        <w:rPr>
          <w:rFonts w:ascii="Cambria" w:eastAsia="Calibri" w:hAnsi="Cambria" w:cs="Times New Roman"/>
          <w:b/>
          <w:sz w:val="26"/>
          <w:szCs w:val="26"/>
        </w:rPr>
        <w:t>23</w:t>
      </w:r>
      <w:r w:rsidRPr="00900803">
        <w:rPr>
          <w:rFonts w:ascii="Cambria" w:eastAsia="Calibri" w:hAnsi="Cambria" w:cs="Times New Roman"/>
          <w:b/>
          <w:sz w:val="26"/>
          <w:szCs w:val="26"/>
        </w:rPr>
        <w:t>.</w:t>
      </w:r>
      <w:r w:rsidR="00BF529B">
        <w:rPr>
          <w:rFonts w:ascii="Cambria" w:eastAsia="Calibri" w:hAnsi="Cambria" w:cs="Times New Roman"/>
          <w:b/>
          <w:sz w:val="26"/>
          <w:szCs w:val="26"/>
        </w:rPr>
        <w:t xml:space="preserve"> </w:t>
      </w:r>
      <w:r w:rsidRPr="00900803">
        <w:rPr>
          <w:rFonts w:ascii="Cambria" w:eastAsia="Calibri" w:hAnsi="Cambria" w:cs="Times New Roman"/>
          <w:sz w:val="26"/>
          <w:szCs w:val="26"/>
        </w:rPr>
        <w:t xml:space="preserve"> </w:t>
      </w:r>
      <w:r w:rsidR="00BF529B" w:rsidRPr="002E04CF">
        <w:rPr>
          <w:rFonts w:ascii="Cambria" w:eastAsia="Times New Roman" w:hAnsi="Cambria" w:cs="Times New Roman"/>
          <w:sz w:val="26"/>
          <w:szCs w:val="26"/>
        </w:rPr>
        <w:t>dostavljanjem </w:t>
      </w:r>
      <w:r w:rsidR="00BF529B" w:rsidRPr="002E04CF">
        <w:rPr>
          <w:rFonts w:ascii="Cambria" w:eastAsia="Times New Roman" w:hAnsi="Cambria" w:cs="Times New Roman"/>
          <w:b/>
          <w:bCs/>
          <w:sz w:val="26"/>
          <w:szCs w:val="26"/>
        </w:rPr>
        <w:t>biografije</w:t>
      </w:r>
      <w:r w:rsidR="00BF529B">
        <w:rPr>
          <w:rFonts w:ascii="Cambria" w:eastAsia="Times New Roman" w:hAnsi="Cambria" w:cs="Times New Roman"/>
          <w:b/>
          <w:bCs/>
          <w:sz w:val="26"/>
          <w:szCs w:val="26"/>
        </w:rPr>
        <w:t xml:space="preserve"> s osnovnim podacima </w:t>
      </w:r>
      <w:r w:rsidR="00BF529B" w:rsidRPr="008109B6">
        <w:rPr>
          <w:rFonts w:ascii="Cambria" w:eastAsia="Times New Roman" w:hAnsi="Cambria" w:cs="Times New Roman"/>
          <w:sz w:val="26"/>
          <w:szCs w:val="26"/>
        </w:rPr>
        <w:t>i</w:t>
      </w:r>
      <w:r w:rsidR="00BF529B" w:rsidRPr="008109B6">
        <w:rPr>
          <w:rFonts w:ascii="Cambria" w:eastAsia="Times New Roman" w:hAnsi="Cambria" w:cs="Times New Roman"/>
          <w:b/>
          <w:bCs/>
          <w:sz w:val="26"/>
          <w:szCs w:val="26"/>
        </w:rPr>
        <w:t xml:space="preserve"> motivacionog pisma</w:t>
      </w:r>
      <w:r w:rsidR="00BF529B" w:rsidRPr="00900803">
        <w:rPr>
          <w:rFonts w:ascii="Cambria" w:eastAsia="Calibri" w:hAnsi="Cambria" w:cs="Times New Roman"/>
          <w:sz w:val="26"/>
          <w:szCs w:val="26"/>
        </w:rPr>
        <w:t xml:space="preserve"> </w:t>
      </w:r>
      <w:r w:rsidR="00BF529B" w:rsidRPr="002E04CF">
        <w:rPr>
          <w:rFonts w:ascii="Cambria" w:eastAsia="Times New Roman" w:hAnsi="Cambria" w:cs="Times New Roman"/>
          <w:sz w:val="26"/>
          <w:szCs w:val="26"/>
        </w:rPr>
        <w:t>na mejl adresu: </w:t>
      </w:r>
      <w:hyperlink r:id="rId8" w:history="1">
        <w:r w:rsidR="00BF529B" w:rsidRPr="009B2D25">
          <w:rPr>
            <w:rStyle w:val="Hyperlink"/>
            <w:rFonts w:ascii="Cambria" w:eastAsia="Times New Roman" w:hAnsi="Cambria" w:cs="Times New Roman"/>
            <w:b/>
            <w:bCs/>
            <w:sz w:val="26"/>
            <w:szCs w:val="26"/>
          </w:rPr>
          <w:t>umhcg2016@gmail.com</w:t>
        </w:r>
      </w:hyperlink>
      <w:r w:rsidR="00BF529B" w:rsidRPr="002E04CF">
        <w:rPr>
          <w:rFonts w:ascii="Cambria" w:eastAsia="Times New Roman" w:hAnsi="Cambria" w:cs="Times New Roman"/>
          <w:color w:val="0D0D0D"/>
          <w:sz w:val="26"/>
          <w:szCs w:val="26"/>
        </w:rPr>
        <w:t>, </w:t>
      </w:r>
      <w:r w:rsidR="00BF529B" w:rsidRPr="002E04CF">
        <w:rPr>
          <w:rFonts w:ascii="Cambria" w:eastAsia="Times New Roman" w:hAnsi="Cambria" w:cs="Times New Roman"/>
          <w:sz w:val="26"/>
          <w:szCs w:val="26"/>
        </w:rPr>
        <w:t xml:space="preserve">s naznakom </w:t>
      </w:r>
      <w:r w:rsidR="00BF529B" w:rsidRPr="008109B6">
        <w:rPr>
          <w:rFonts w:ascii="Cambria" w:eastAsia="Times New Roman" w:hAnsi="Cambria" w:cs="Times New Roman"/>
          <w:b/>
          <w:sz w:val="26"/>
          <w:szCs w:val="26"/>
        </w:rPr>
        <w:t xml:space="preserve">Trening na opšte teme iz oblasti ljudskih prava djece s invaliditetom i </w:t>
      </w:r>
      <w:r w:rsidR="00BF529B">
        <w:rPr>
          <w:rFonts w:ascii="Cambria" w:eastAsia="Times New Roman" w:hAnsi="Cambria" w:cs="Times New Roman"/>
          <w:b/>
          <w:sz w:val="26"/>
          <w:szCs w:val="26"/>
        </w:rPr>
        <w:t xml:space="preserve">odraslih </w:t>
      </w:r>
      <w:r w:rsidR="00BF529B" w:rsidRPr="008109B6">
        <w:rPr>
          <w:rFonts w:ascii="Cambria" w:eastAsia="Times New Roman" w:hAnsi="Cambria" w:cs="Times New Roman"/>
          <w:b/>
          <w:sz w:val="26"/>
          <w:szCs w:val="26"/>
        </w:rPr>
        <w:t>OSI</w:t>
      </w:r>
      <w:r w:rsidR="00BF529B" w:rsidRPr="002E04CF">
        <w:rPr>
          <w:rFonts w:ascii="Cambria" w:eastAsia="Times New Roman" w:hAnsi="Cambria" w:cs="Times New Roman"/>
          <w:sz w:val="26"/>
          <w:szCs w:val="26"/>
        </w:rPr>
        <w:t>. </w:t>
      </w:r>
    </w:p>
    <w:p w14:paraId="707429AF" w14:textId="079716B7" w:rsidR="005E2302" w:rsidRPr="00900803" w:rsidRDefault="005E2302" w:rsidP="0025035A">
      <w:pPr>
        <w:spacing w:after="0" w:line="240" w:lineRule="auto"/>
        <w:ind w:firstLine="708"/>
        <w:contextualSpacing/>
        <w:jc w:val="both"/>
        <w:rPr>
          <w:rFonts w:ascii="Cambria" w:eastAsia="Calibri" w:hAnsi="Cambria" w:cs="Times New Roman"/>
          <w:sz w:val="26"/>
          <w:szCs w:val="26"/>
        </w:rPr>
      </w:pPr>
      <w:r w:rsidRPr="00900803">
        <w:rPr>
          <w:rFonts w:ascii="Cambria" w:eastAsia="Calibri" w:hAnsi="Cambria" w:cs="Times New Roman"/>
          <w:sz w:val="26"/>
          <w:szCs w:val="26"/>
        </w:rPr>
        <w:t xml:space="preserve">Odabranim učesnicima </w:t>
      </w:r>
      <w:r w:rsidR="004B214F" w:rsidRPr="007D6569">
        <w:rPr>
          <w:rFonts w:ascii="Cambria" w:eastAsia="Times New Roman" w:hAnsi="Cambria" w:cs="Times New Roman"/>
          <w:i/>
          <w:sz w:val="26"/>
          <w:szCs w:val="26"/>
        </w:rPr>
        <w:t>Trening</w:t>
      </w:r>
      <w:r w:rsidR="004B214F">
        <w:rPr>
          <w:rFonts w:ascii="Cambria" w:eastAsia="Calibri" w:hAnsi="Cambria" w:cs="Times New Roman"/>
          <w:sz w:val="26"/>
          <w:szCs w:val="26"/>
        </w:rPr>
        <w:t>a</w:t>
      </w:r>
      <w:r w:rsidRPr="00900803">
        <w:rPr>
          <w:rFonts w:ascii="Cambria" w:eastAsia="Calibri" w:hAnsi="Cambria" w:cs="Times New Roman"/>
          <w:sz w:val="26"/>
          <w:szCs w:val="26"/>
        </w:rPr>
        <w:t xml:space="preserve"> biće poslat detaljan </w:t>
      </w:r>
      <w:r w:rsidR="004B214F" w:rsidRPr="009B68BF">
        <w:rPr>
          <w:rFonts w:ascii="Cambria" w:eastAsia="Calibri" w:hAnsi="Cambria" w:cs="Times New Roman"/>
          <w:i/>
          <w:sz w:val="26"/>
          <w:szCs w:val="26"/>
        </w:rPr>
        <w:t>P</w:t>
      </w:r>
      <w:r w:rsidRPr="009B68BF">
        <w:rPr>
          <w:rFonts w:ascii="Cambria" w:eastAsia="Calibri" w:hAnsi="Cambria" w:cs="Times New Roman"/>
          <w:i/>
          <w:sz w:val="26"/>
          <w:szCs w:val="26"/>
        </w:rPr>
        <w:t>rogram rada</w:t>
      </w:r>
      <w:r w:rsidRPr="00900803">
        <w:rPr>
          <w:rFonts w:ascii="Cambria" w:eastAsia="Calibri" w:hAnsi="Cambria" w:cs="Times New Roman"/>
          <w:sz w:val="26"/>
          <w:szCs w:val="26"/>
        </w:rPr>
        <w:t xml:space="preserve">, kao i detalji o mjestu održavanja obuke. </w:t>
      </w:r>
    </w:p>
    <w:p w14:paraId="337021ED" w14:textId="61741CBA" w:rsidR="005E2302" w:rsidRDefault="005E2302" w:rsidP="00B809D7">
      <w:pPr>
        <w:spacing w:after="0" w:line="240" w:lineRule="auto"/>
        <w:ind w:firstLine="720"/>
        <w:contextualSpacing/>
        <w:jc w:val="both"/>
        <w:rPr>
          <w:rFonts w:ascii="Cambria" w:eastAsia="Calibri" w:hAnsi="Cambria" w:cs="Times New Roman"/>
          <w:sz w:val="26"/>
          <w:szCs w:val="26"/>
        </w:rPr>
      </w:pPr>
      <w:r w:rsidRPr="00900803">
        <w:rPr>
          <w:rFonts w:ascii="Cambria" w:eastAsia="Calibri" w:hAnsi="Cambria" w:cs="Times New Roman"/>
          <w:sz w:val="26"/>
          <w:szCs w:val="26"/>
        </w:rPr>
        <w:t>Ova</w:t>
      </w:r>
      <w:r w:rsidR="004B214F">
        <w:rPr>
          <w:rFonts w:ascii="Cambria" w:eastAsia="Calibri" w:hAnsi="Cambria" w:cs="Times New Roman"/>
          <w:sz w:val="26"/>
          <w:szCs w:val="26"/>
        </w:rPr>
        <w:t>j</w:t>
      </w:r>
      <w:r w:rsidRPr="00900803">
        <w:rPr>
          <w:rFonts w:ascii="Cambria" w:eastAsia="Calibri" w:hAnsi="Cambria" w:cs="Times New Roman"/>
          <w:sz w:val="26"/>
          <w:szCs w:val="26"/>
        </w:rPr>
        <w:t xml:space="preserve"> </w:t>
      </w:r>
      <w:r w:rsidR="004B214F" w:rsidRPr="007D6569">
        <w:rPr>
          <w:rFonts w:ascii="Cambria" w:eastAsia="Times New Roman" w:hAnsi="Cambria" w:cs="Times New Roman"/>
          <w:i/>
          <w:sz w:val="26"/>
          <w:szCs w:val="26"/>
        </w:rPr>
        <w:t>Trening</w:t>
      </w:r>
      <w:r w:rsidRPr="00900803">
        <w:rPr>
          <w:rFonts w:ascii="Cambria" w:eastAsia="Calibri" w:hAnsi="Cambria" w:cs="Times New Roman"/>
          <w:sz w:val="26"/>
          <w:szCs w:val="26"/>
        </w:rPr>
        <w:t xml:space="preserve"> planirana je za maksimalno 1</w:t>
      </w:r>
      <w:r w:rsidR="00BF529B">
        <w:rPr>
          <w:rFonts w:ascii="Cambria" w:eastAsia="Calibri" w:hAnsi="Cambria" w:cs="Times New Roman"/>
          <w:sz w:val="26"/>
          <w:szCs w:val="26"/>
        </w:rPr>
        <w:t>5</w:t>
      </w:r>
      <w:r w:rsidRPr="00900803">
        <w:rPr>
          <w:rFonts w:ascii="Cambria" w:eastAsia="Calibri" w:hAnsi="Cambria" w:cs="Times New Roman"/>
          <w:sz w:val="26"/>
          <w:szCs w:val="26"/>
        </w:rPr>
        <w:t xml:space="preserve"> učesnika/ca</w:t>
      </w:r>
      <w:r w:rsidR="00B809D7">
        <w:rPr>
          <w:rFonts w:ascii="Cambria" w:eastAsia="Calibri" w:hAnsi="Cambria" w:cs="Times New Roman"/>
          <w:sz w:val="26"/>
          <w:szCs w:val="26"/>
        </w:rPr>
        <w:t>, a</w:t>
      </w:r>
      <w:r w:rsidRPr="00900803">
        <w:rPr>
          <w:rFonts w:ascii="Cambria" w:eastAsia="Calibri" w:hAnsi="Cambria" w:cs="Times New Roman"/>
          <w:sz w:val="26"/>
          <w:szCs w:val="26"/>
        </w:rPr>
        <w:t xml:space="preserve"> troškove organizacije snosi </w:t>
      </w:r>
      <w:r w:rsidRPr="00A72979">
        <w:rPr>
          <w:rFonts w:ascii="Cambria" w:eastAsia="Calibri" w:hAnsi="Cambria" w:cs="Times New Roman"/>
          <w:b/>
          <w:sz w:val="26"/>
          <w:szCs w:val="26"/>
        </w:rPr>
        <w:t>UMHCG</w:t>
      </w:r>
      <w:r w:rsidR="00E225D0" w:rsidRPr="00E225D0">
        <w:t xml:space="preserve"> </w:t>
      </w:r>
      <w:r w:rsidR="00E225D0">
        <w:t>(</w:t>
      </w:r>
      <w:r w:rsidR="00E225D0">
        <w:rPr>
          <w:rFonts w:ascii="Cambria" w:eastAsia="Calibri" w:hAnsi="Cambria" w:cs="Times New Roman"/>
          <w:sz w:val="26"/>
          <w:szCs w:val="26"/>
        </w:rPr>
        <w:t>r</w:t>
      </w:r>
      <w:r w:rsidR="00E225D0" w:rsidRPr="00E225D0">
        <w:rPr>
          <w:rFonts w:ascii="Cambria" w:eastAsia="Calibri" w:hAnsi="Cambria" w:cs="Times New Roman"/>
          <w:sz w:val="26"/>
          <w:szCs w:val="26"/>
        </w:rPr>
        <w:t>učak i osvježenje za učesnike</w:t>
      </w:r>
      <w:r w:rsidR="00E225D0">
        <w:rPr>
          <w:rFonts w:ascii="Cambria" w:eastAsia="Calibri" w:hAnsi="Cambria" w:cs="Times New Roman"/>
          <w:sz w:val="26"/>
          <w:szCs w:val="26"/>
        </w:rPr>
        <w:t>).</w:t>
      </w:r>
    </w:p>
    <w:p w14:paraId="04DE8D51" w14:textId="2B125F2E" w:rsidR="00E225D0" w:rsidRPr="002E04CF" w:rsidRDefault="00E225D0" w:rsidP="00E225D0">
      <w:pPr>
        <w:spacing w:after="0" w:line="240" w:lineRule="auto"/>
        <w:ind w:firstLine="720"/>
        <w:contextualSpacing/>
        <w:jc w:val="both"/>
        <w:rPr>
          <w:rFonts w:ascii="Cambria" w:eastAsia="Arial Unicode MS" w:hAnsi="Cambria" w:cs="Times New Roman"/>
          <w:sz w:val="26"/>
          <w:szCs w:val="26"/>
          <w:lang w:eastAsia="en-GB"/>
        </w:rPr>
      </w:pPr>
      <w:r w:rsidRPr="009B68BF">
        <w:rPr>
          <w:rFonts w:ascii="Cambria" w:eastAsia="Times New Roman" w:hAnsi="Cambria" w:cs="Times New Roman"/>
          <w:i/>
          <w:sz w:val="26"/>
          <w:szCs w:val="26"/>
        </w:rPr>
        <w:t>Trening</w:t>
      </w:r>
      <w:r w:rsidRPr="002E04CF">
        <w:rPr>
          <w:rFonts w:ascii="Cambria" w:eastAsia="Times New Roman" w:hAnsi="Cambria" w:cs="Times New Roman"/>
          <w:sz w:val="26"/>
          <w:szCs w:val="26"/>
        </w:rPr>
        <w:t xml:space="preserve"> se sprovodi u okviru projekta </w:t>
      </w:r>
      <w:r>
        <w:rPr>
          <w:rFonts w:ascii="Cambria" w:eastAsia="Arial Unicode MS" w:hAnsi="Cambria" w:cs="Times New Roman"/>
          <w:bCs/>
          <w:i/>
          <w:iCs/>
          <w:sz w:val="26"/>
          <w:szCs w:val="26"/>
          <w:lang w:eastAsia="en-GB"/>
        </w:rPr>
        <w:t>Ključ SamostalnOStI</w:t>
      </w:r>
      <w:r w:rsidRPr="008109B6">
        <w:rPr>
          <w:rFonts w:ascii="Cambria" w:eastAsia="Arial Unicode MS" w:hAnsi="Cambria" w:cs="Times New Roman"/>
          <w:sz w:val="26"/>
          <w:szCs w:val="26"/>
          <w:lang w:eastAsia="en-GB"/>
        </w:rPr>
        <w:t xml:space="preserve"> </w:t>
      </w:r>
      <w:r w:rsidR="004B214F">
        <w:rPr>
          <w:rFonts w:ascii="Cambria" w:eastAsia="Arial Unicode MS" w:hAnsi="Cambria" w:cs="Times New Roman"/>
          <w:sz w:val="26"/>
          <w:szCs w:val="26"/>
          <w:lang w:eastAsia="en-GB"/>
        </w:rPr>
        <w:t xml:space="preserve">koji </w:t>
      </w:r>
      <w:r w:rsidRPr="008109B6">
        <w:rPr>
          <w:rFonts w:ascii="Cambria" w:eastAsia="Arial Unicode MS" w:hAnsi="Cambria" w:cs="Times New Roman"/>
          <w:sz w:val="26"/>
          <w:szCs w:val="26"/>
          <w:lang w:eastAsia="en-GB"/>
        </w:rPr>
        <w:t xml:space="preserve">sprovodi </w:t>
      </w:r>
      <w:r w:rsidR="004B214F">
        <w:rPr>
          <w:rFonts w:ascii="Cambria" w:eastAsia="Arial Unicode MS" w:hAnsi="Cambria" w:cs="Times New Roman"/>
          <w:b/>
          <w:sz w:val="26"/>
          <w:szCs w:val="26"/>
          <w:lang w:eastAsia="en-GB"/>
        </w:rPr>
        <w:t>UMHCG</w:t>
      </w:r>
      <w:r w:rsidRPr="008109B6">
        <w:rPr>
          <w:rFonts w:ascii="Cambria" w:eastAsia="Arial Unicode MS" w:hAnsi="Cambria" w:cs="Times New Roman"/>
          <w:sz w:val="26"/>
          <w:szCs w:val="26"/>
          <w:lang w:eastAsia="en-GB"/>
        </w:rPr>
        <w:t xml:space="preserve">, </w:t>
      </w:r>
      <w:r w:rsidRPr="00502D30">
        <w:rPr>
          <w:rFonts w:ascii="Cambria" w:eastAsia="Arial Unicode MS" w:hAnsi="Cambria" w:cs="Times New Roman"/>
          <w:sz w:val="26"/>
          <w:szCs w:val="26"/>
          <w:lang w:eastAsia="en-GB"/>
        </w:rPr>
        <w:t xml:space="preserve">uz finansijsku podršku </w:t>
      </w:r>
      <w:r w:rsidRPr="00502D30">
        <w:rPr>
          <w:rFonts w:ascii="Cambria" w:eastAsia="Arial Unicode MS" w:hAnsi="Cambria" w:cs="Times New Roman"/>
          <w:b/>
          <w:sz w:val="26"/>
          <w:szCs w:val="26"/>
          <w:lang w:eastAsia="en-GB"/>
        </w:rPr>
        <w:t>Glavnog grada Podgorica</w:t>
      </w:r>
      <w:r w:rsidRPr="00502D30">
        <w:rPr>
          <w:rFonts w:ascii="Cambria" w:eastAsia="Arial Unicode MS" w:hAnsi="Cambria" w:cs="Times New Roman"/>
          <w:sz w:val="26"/>
          <w:szCs w:val="26"/>
          <w:lang w:eastAsia="en-GB"/>
        </w:rPr>
        <w:t xml:space="preserve"> posredstvom </w:t>
      </w:r>
      <w:r w:rsidRPr="00502D30">
        <w:rPr>
          <w:rFonts w:ascii="Cambria" w:eastAsia="Arial Unicode MS" w:hAnsi="Cambria" w:cs="Times New Roman"/>
          <w:i/>
          <w:sz w:val="26"/>
          <w:szCs w:val="26"/>
          <w:lang w:eastAsia="en-GB"/>
        </w:rPr>
        <w:t>Javnog konkursa za raspodjelu sredstava za projekte nevladnih organizacija za 2022</w:t>
      </w:r>
      <w:r w:rsidRPr="00502D30">
        <w:rPr>
          <w:rFonts w:ascii="Cambria" w:eastAsia="Arial Unicode MS" w:hAnsi="Cambria" w:cs="Times New Roman"/>
          <w:sz w:val="26"/>
          <w:szCs w:val="26"/>
          <w:lang w:eastAsia="en-GB"/>
        </w:rPr>
        <w:t xml:space="preserve">. </w:t>
      </w:r>
    </w:p>
    <w:p w14:paraId="4DCDB8ED" w14:textId="5DFFF848" w:rsidR="00A0398B" w:rsidRPr="00900803" w:rsidRDefault="00A0398B" w:rsidP="00E225D0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6"/>
          <w:szCs w:val="26"/>
        </w:rPr>
      </w:pPr>
    </w:p>
    <w:p w14:paraId="6FD2449B" w14:textId="77777777" w:rsidR="005E2302" w:rsidRPr="00900803" w:rsidRDefault="005E2302" w:rsidP="0090080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6"/>
          <w:szCs w:val="26"/>
        </w:rPr>
      </w:pPr>
    </w:p>
    <w:p w14:paraId="709EE165" w14:textId="77777777" w:rsidR="005E2302" w:rsidRDefault="005E2302" w:rsidP="00900803">
      <w:pPr>
        <w:spacing w:after="0" w:line="240" w:lineRule="auto"/>
        <w:contextualSpacing/>
        <w:jc w:val="right"/>
        <w:rPr>
          <w:rFonts w:ascii="Cambria" w:eastAsia="Calibri" w:hAnsi="Cambria" w:cs="Times New Roman"/>
          <w:sz w:val="26"/>
          <w:szCs w:val="26"/>
        </w:rPr>
      </w:pPr>
      <w:r w:rsidRPr="00900803">
        <w:rPr>
          <w:rFonts w:ascii="Cambria" w:eastAsia="Calibri" w:hAnsi="Cambria" w:cs="Times New Roman"/>
          <w:sz w:val="26"/>
          <w:szCs w:val="26"/>
        </w:rPr>
        <w:t xml:space="preserve">S uvažavanjem, </w:t>
      </w:r>
    </w:p>
    <w:p w14:paraId="3FE4C0CA" w14:textId="6693B509" w:rsidR="00E225D0" w:rsidRPr="00900803" w:rsidRDefault="00E225D0" w:rsidP="00900803">
      <w:pPr>
        <w:spacing w:after="0" w:line="240" w:lineRule="auto"/>
        <w:contextualSpacing/>
        <w:jc w:val="right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sz w:val="26"/>
          <w:szCs w:val="26"/>
        </w:rPr>
        <w:t>Programska asistentkinja</w:t>
      </w:r>
    </w:p>
    <w:p w14:paraId="394F25F0" w14:textId="612C4615" w:rsidR="005E2302" w:rsidRPr="00900803" w:rsidRDefault="00E225D0" w:rsidP="00900803">
      <w:pPr>
        <w:spacing w:after="0" w:line="240" w:lineRule="auto"/>
        <w:contextualSpacing/>
        <w:jc w:val="right"/>
        <w:rPr>
          <w:rFonts w:ascii="Cambria" w:eastAsia="Calibri" w:hAnsi="Cambria" w:cs="Times New Roman"/>
          <w:b/>
          <w:sz w:val="26"/>
          <w:szCs w:val="26"/>
        </w:rPr>
      </w:pPr>
      <w:r>
        <w:rPr>
          <w:rFonts w:ascii="Cambria" w:eastAsia="Calibri" w:hAnsi="Cambria" w:cs="Times New Roman"/>
          <w:b/>
          <w:sz w:val="26"/>
          <w:szCs w:val="26"/>
        </w:rPr>
        <w:t>Miliena Kovačević</w:t>
      </w:r>
    </w:p>
    <w:p w14:paraId="28491E55" w14:textId="77777777" w:rsidR="005A09DA" w:rsidRPr="00900803" w:rsidRDefault="005A09DA" w:rsidP="00900803">
      <w:pPr>
        <w:shd w:val="clear" w:color="auto" w:fill="FFFFFF"/>
        <w:spacing w:after="0" w:line="240" w:lineRule="auto"/>
        <w:contextualSpacing/>
        <w:jc w:val="center"/>
        <w:rPr>
          <w:rFonts w:ascii="Cambria" w:hAnsi="Cambria"/>
          <w:sz w:val="26"/>
          <w:szCs w:val="26"/>
        </w:rPr>
      </w:pPr>
    </w:p>
    <w:sectPr w:rsidR="005A09DA" w:rsidRPr="00900803" w:rsidSect="00505D4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1C3C4" w14:textId="77777777" w:rsidR="00CB025D" w:rsidRDefault="00CB025D" w:rsidP="00F734DB">
      <w:pPr>
        <w:spacing w:after="0" w:line="240" w:lineRule="auto"/>
      </w:pPr>
      <w:r>
        <w:separator/>
      </w:r>
    </w:p>
  </w:endnote>
  <w:endnote w:type="continuationSeparator" w:id="0">
    <w:p w14:paraId="4F1BAE35" w14:textId="77777777" w:rsidR="00CB025D" w:rsidRDefault="00CB025D" w:rsidP="00F7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A24C" w14:textId="4DD9ACAE" w:rsidR="00F734DB" w:rsidRDefault="00F734DB" w:rsidP="00830DB2">
    <w:pPr>
      <w:pStyle w:val="Footer"/>
      <w:ind w:firstLine="720"/>
      <w:jc w:val="center"/>
    </w:pPr>
  </w:p>
  <w:p w14:paraId="3C2CABB3" w14:textId="2DDE481F" w:rsidR="00F734DB" w:rsidRPr="00E34F95" w:rsidRDefault="00E34F95" w:rsidP="00E34F95">
    <w:pPr>
      <w:tabs>
        <w:tab w:val="center" w:pos="4536"/>
        <w:tab w:val="right" w:pos="9072"/>
      </w:tabs>
      <w:jc w:val="center"/>
      <w:rPr>
        <w:rFonts w:ascii="Cambria" w:hAnsi="Cambria"/>
        <w:i/>
        <w:iCs/>
        <w:sz w:val="20"/>
        <w:szCs w:val="20"/>
        <w:lang w:val="bs-Latn-BA"/>
      </w:rPr>
    </w:pPr>
    <w:r w:rsidRPr="00046DE4">
      <w:rPr>
        <w:rFonts w:ascii="Cambria" w:hAnsi="Cambria"/>
        <w:i/>
        <w:iCs/>
        <w:sz w:val="20"/>
        <w:szCs w:val="20"/>
        <w:lang w:val="bs-Latn-BA"/>
      </w:rPr>
      <w:t xml:space="preserve">Projekat </w:t>
    </w:r>
    <w:r w:rsidRPr="00571355">
      <w:rPr>
        <w:rFonts w:ascii="Cambria" w:hAnsi="Cambria"/>
        <w:i/>
        <w:iCs/>
        <w:sz w:val="20"/>
        <w:szCs w:val="20"/>
        <w:lang w:val="bs-Latn-BA"/>
      </w:rPr>
      <w:t xml:space="preserve">Ključ samostalnOStI </w:t>
    </w:r>
    <w:r w:rsidRPr="00046DE4">
      <w:rPr>
        <w:rFonts w:ascii="Cambria" w:hAnsi="Cambria"/>
        <w:i/>
        <w:iCs/>
        <w:sz w:val="20"/>
        <w:szCs w:val="20"/>
        <w:lang w:val="bs-Latn-BA"/>
      </w:rPr>
      <w:t xml:space="preserve">sprovodi </w:t>
    </w:r>
    <w:r w:rsidRPr="00046DE4">
      <w:rPr>
        <w:rFonts w:ascii="Cambria" w:hAnsi="Cambria"/>
        <w:b/>
        <w:i/>
        <w:iCs/>
        <w:sz w:val="20"/>
        <w:szCs w:val="20"/>
        <w:lang w:val="bs-Latn-BA"/>
      </w:rPr>
      <w:t>Udruženje mladih sa hendikepom Crne Gore</w:t>
    </w:r>
    <w:r w:rsidRPr="00046DE4">
      <w:rPr>
        <w:rFonts w:ascii="Cambria" w:hAnsi="Cambria"/>
        <w:i/>
        <w:iCs/>
        <w:sz w:val="20"/>
        <w:szCs w:val="20"/>
        <w:lang w:val="bs-Latn-BA"/>
      </w:rPr>
      <w:t xml:space="preserve"> uz finansijsku podršku </w:t>
    </w:r>
    <w:r>
      <w:rPr>
        <w:rFonts w:ascii="Cambria" w:hAnsi="Cambria"/>
        <w:b/>
        <w:i/>
        <w:iCs/>
        <w:sz w:val="20"/>
        <w:szCs w:val="20"/>
        <w:lang w:val="bs-Latn-BA"/>
      </w:rPr>
      <w:t xml:space="preserve">Glavnog grada Podgorica </w:t>
    </w:r>
    <w:r w:rsidRPr="00046DE4">
      <w:rPr>
        <w:rFonts w:ascii="Cambria" w:hAnsi="Cambria"/>
        <w:i/>
        <w:iCs/>
        <w:sz w:val="20"/>
        <w:szCs w:val="20"/>
        <w:lang w:val="bs-Latn-BA"/>
      </w:rPr>
      <w:t>posred</w:t>
    </w:r>
    <w:r>
      <w:rPr>
        <w:rFonts w:ascii="Cambria" w:hAnsi="Cambria"/>
        <w:i/>
        <w:iCs/>
        <w:sz w:val="20"/>
        <w:szCs w:val="20"/>
        <w:lang w:val="bs-Latn-BA"/>
      </w:rPr>
      <w:t>st</w:t>
    </w:r>
    <w:r w:rsidRPr="00046DE4">
      <w:rPr>
        <w:rFonts w:ascii="Cambria" w:hAnsi="Cambria"/>
        <w:i/>
        <w:iCs/>
        <w:sz w:val="20"/>
        <w:szCs w:val="20"/>
        <w:lang w:val="bs-Latn-BA"/>
      </w:rPr>
      <w:t>vom</w:t>
    </w:r>
    <w:r>
      <w:rPr>
        <w:rFonts w:ascii="Cambria" w:hAnsi="Cambria"/>
        <w:i/>
        <w:iCs/>
        <w:sz w:val="20"/>
        <w:szCs w:val="20"/>
        <w:lang w:val="bs-Latn-BA"/>
      </w:rPr>
      <w:t xml:space="preserve"> Javnog konkursa za raspodjelu sredstava za projekte nevladnih organizacija za 2022</w:t>
    </w:r>
    <w:r w:rsidRPr="00046DE4">
      <w:rPr>
        <w:rFonts w:ascii="Cambria" w:hAnsi="Cambria"/>
        <w:i/>
        <w:iCs/>
        <w:sz w:val="20"/>
        <w:szCs w:val="20"/>
        <w:lang w:val="bs-Latn-BA"/>
      </w:rPr>
      <w:t>. Sadržaj ovog materijala isključiva je odgovornost UMHCG.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B9F3F" w14:textId="77777777" w:rsidR="00CB025D" w:rsidRDefault="00CB025D" w:rsidP="00F734DB">
      <w:pPr>
        <w:spacing w:after="0" w:line="240" w:lineRule="auto"/>
      </w:pPr>
      <w:bookmarkStart w:id="0" w:name="_Hlk36996155"/>
      <w:bookmarkEnd w:id="0"/>
      <w:r>
        <w:separator/>
      </w:r>
    </w:p>
  </w:footnote>
  <w:footnote w:type="continuationSeparator" w:id="0">
    <w:p w14:paraId="12C51CB9" w14:textId="77777777" w:rsidR="00CB025D" w:rsidRDefault="00CB025D" w:rsidP="00F7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91B2B" w14:textId="023CA21C" w:rsidR="00DC3C8F" w:rsidRDefault="00445BE1" w:rsidP="00E34F95">
    <w:pPr>
      <w:pStyle w:val="Header"/>
      <w:tabs>
        <w:tab w:val="left" w:pos="1956"/>
      </w:tabs>
      <w:jc w:val="center"/>
      <w:rPr>
        <w:rFonts w:ascii="Calibri" w:eastAsia="Times New Roman" w:hAnsi="Calibri" w:cs="Calibri"/>
        <w:b/>
        <w:bCs/>
        <w:color w:val="000000"/>
        <w:sz w:val="18"/>
        <w:szCs w:val="18"/>
      </w:rPr>
    </w:pPr>
    <w:r>
      <w:rPr>
        <w:rFonts w:eastAsia="Times New Roman"/>
        <w:noProof/>
      </w:rPr>
      <w:drawing>
        <wp:anchor distT="0" distB="0" distL="114300" distR="114300" simplePos="0" relativeHeight="251660288" behindDoc="0" locked="0" layoutInCell="1" allowOverlap="1" wp14:anchorId="27EF20DD" wp14:editId="6082EF29">
          <wp:simplePos x="0" y="0"/>
          <wp:positionH relativeFrom="column">
            <wp:posOffset>5390515</wp:posOffset>
          </wp:positionH>
          <wp:positionV relativeFrom="paragraph">
            <wp:posOffset>-356235</wp:posOffset>
          </wp:positionV>
          <wp:extent cx="800100" cy="913130"/>
          <wp:effectExtent l="0" t="0" r="0" b="1270"/>
          <wp:wrapSquare wrapText="bothSides"/>
          <wp:docPr id="2" name="Picture 2" descr="LOGO GG 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G 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</w:rPr>
      <w:drawing>
        <wp:anchor distT="0" distB="0" distL="114300" distR="114300" simplePos="0" relativeHeight="251658240" behindDoc="1" locked="0" layoutInCell="1" allowOverlap="1" wp14:anchorId="1D302203" wp14:editId="01960D99">
          <wp:simplePos x="0" y="0"/>
          <wp:positionH relativeFrom="column">
            <wp:posOffset>-476250</wp:posOffset>
          </wp:positionH>
          <wp:positionV relativeFrom="paragraph">
            <wp:posOffset>-390525</wp:posOffset>
          </wp:positionV>
          <wp:extent cx="1409700" cy="1000125"/>
          <wp:effectExtent l="0" t="0" r="0" b="9525"/>
          <wp:wrapTight wrapText="bothSides">
            <wp:wrapPolygon edited="0">
              <wp:start x="0" y="0"/>
              <wp:lineTo x="0" y="21394"/>
              <wp:lineTo x="21308" y="21394"/>
              <wp:lineTo x="21308" y="0"/>
              <wp:lineTo x="0" y="0"/>
            </wp:wrapPolygon>
          </wp:wrapTight>
          <wp:docPr id="1" name="Picture 1" descr="logo - UMHCG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UMHCG-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80BDAA" w14:textId="00F5034B" w:rsidR="00DC3C8F" w:rsidRPr="00F83098" w:rsidRDefault="00DC3C8F" w:rsidP="00E34F95">
    <w:pPr>
      <w:pStyle w:val="Header"/>
      <w:tabs>
        <w:tab w:val="left" w:pos="1956"/>
      </w:tabs>
      <w:rPr>
        <w:rFonts w:ascii="Calibri" w:eastAsia="Times New Roman" w:hAnsi="Calibri" w:cs="Calibri"/>
        <w:b/>
        <w:bCs/>
        <w:color w:val="000000"/>
        <w:sz w:val="18"/>
        <w:szCs w:val="18"/>
      </w:rPr>
    </w:pPr>
    <w:r>
      <w:rPr>
        <w:rFonts w:ascii="Calibri" w:eastAsia="Times New Roman" w:hAnsi="Calibri" w:cs="Calibri"/>
        <w:b/>
        <w:bCs/>
        <w:color w:val="000000"/>
        <w:sz w:val="18"/>
        <w:szCs w:val="18"/>
      </w:rPr>
      <w:t xml:space="preserve">                                                    </w:t>
    </w:r>
  </w:p>
  <w:p w14:paraId="64F8DEEC" w14:textId="77777777" w:rsidR="00830DB2" w:rsidRPr="00F83098" w:rsidRDefault="00DC3C8F" w:rsidP="00AF3CDF">
    <w:pPr>
      <w:pStyle w:val="Header"/>
      <w:tabs>
        <w:tab w:val="left" w:pos="1956"/>
      </w:tabs>
      <w:rPr>
        <w:rFonts w:ascii="Cambria" w:hAnsi="Cambria"/>
      </w:rPr>
    </w:pPr>
    <w:r w:rsidRPr="00F83098">
      <w:rPr>
        <w:rFonts w:ascii="Calibri" w:eastAsia="Times New Roman" w:hAnsi="Calibri" w:cs="Calibri"/>
        <w:b/>
        <w:bCs/>
        <w:color w:val="000000"/>
        <w:sz w:val="18"/>
        <w:szCs w:val="18"/>
      </w:rPr>
      <w:t xml:space="preserve">                                                                                                                                         </w:t>
    </w:r>
  </w:p>
  <w:p w14:paraId="3A8CFE78" w14:textId="77777777" w:rsidR="00830DB2" w:rsidRPr="00371700" w:rsidRDefault="00830DB2" w:rsidP="00830DB2">
    <w:pPr>
      <w:pStyle w:val="Header"/>
      <w:tabs>
        <w:tab w:val="left" w:pos="1956"/>
      </w:tabs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B5C0466"/>
    <w:multiLevelType w:val="hybridMultilevel"/>
    <w:tmpl w:val="FD762A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E5017E"/>
    <w:multiLevelType w:val="hybridMultilevel"/>
    <w:tmpl w:val="EBF0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4248F"/>
    <w:multiLevelType w:val="hybridMultilevel"/>
    <w:tmpl w:val="6FC2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65FB3"/>
    <w:multiLevelType w:val="hybridMultilevel"/>
    <w:tmpl w:val="620E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44C86"/>
    <w:multiLevelType w:val="hybridMultilevel"/>
    <w:tmpl w:val="77C07814"/>
    <w:lvl w:ilvl="0" w:tplc="F98CFF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B6182"/>
    <w:multiLevelType w:val="hybridMultilevel"/>
    <w:tmpl w:val="1550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229CD"/>
    <w:multiLevelType w:val="hybridMultilevel"/>
    <w:tmpl w:val="DD26774E"/>
    <w:lvl w:ilvl="0" w:tplc="B672C2E8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Helvetic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C05933"/>
    <w:multiLevelType w:val="hybridMultilevel"/>
    <w:tmpl w:val="C346F3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F050C"/>
    <w:multiLevelType w:val="hybridMultilevel"/>
    <w:tmpl w:val="A1942F0E"/>
    <w:lvl w:ilvl="0" w:tplc="5FB4CFD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EE"/>
    <w:rsid w:val="00050B3B"/>
    <w:rsid w:val="00055E36"/>
    <w:rsid w:val="0007617E"/>
    <w:rsid w:val="000811F3"/>
    <w:rsid w:val="000A4C06"/>
    <w:rsid w:val="000B4DAC"/>
    <w:rsid w:val="000B7F09"/>
    <w:rsid w:val="000D680D"/>
    <w:rsid w:val="000E0E2E"/>
    <w:rsid w:val="000E5BF6"/>
    <w:rsid w:val="000F60EE"/>
    <w:rsid w:val="00100C80"/>
    <w:rsid w:val="0011458E"/>
    <w:rsid w:val="00115A03"/>
    <w:rsid w:val="00126996"/>
    <w:rsid w:val="00162159"/>
    <w:rsid w:val="00174802"/>
    <w:rsid w:val="001758D0"/>
    <w:rsid w:val="0017751C"/>
    <w:rsid w:val="00181459"/>
    <w:rsid w:val="00185DAB"/>
    <w:rsid w:val="001A44E9"/>
    <w:rsid w:val="001B39B3"/>
    <w:rsid w:val="001C087F"/>
    <w:rsid w:val="001F098E"/>
    <w:rsid w:val="001F25B0"/>
    <w:rsid w:val="0021625B"/>
    <w:rsid w:val="00221414"/>
    <w:rsid w:val="00222118"/>
    <w:rsid w:val="00232CA4"/>
    <w:rsid w:val="00234FEB"/>
    <w:rsid w:val="0025035A"/>
    <w:rsid w:val="00255B04"/>
    <w:rsid w:val="00256565"/>
    <w:rsid w:val="00256D21"/>
    <w:rsid w:val="002633D8"/>
    <w:rsid w:val="00280877"/>
    <w:rsid w:val="002A17D7"/>
    <w:rsid w:val="002A3190"/>
    <w:rsid w:val="002B51E0"/>
    <w:rsid w:val="002C5CA1"/>
    <w:rsid w:val="002D558A"/>
    <w:rsid w:val="002E04CF"/>
    <w:rsid w:val="0031042A"/>
    <w:rsid w:val="003223E2"/>
    <w:rsid w:val="00344F72"/>
    <w:rsid w:val="00355B81"/>
    <w:rsid w:val="00371700"/>
    <w:rsid w:val="00380E00"/>
    <w:rsid w:val="0038329C"/>
    <w:rsid w:val="0038406E"/>
    <w:rsid w:val="003B08DC"/>
    <w:rsid w:val="003C20ED"/>
    <w:rsid w:val="003C6ACC"/>
    <w:rsid w:val="003D6737"/>
    <w:rsid w:val="003D679F"/>
    <w:rsid w:val="003E52FC"/>
    <w:rsid w:val="003F3C82"/>
    <w:rsid w:val="00411F4C"/>
    <w:rsid w:val="004228A1"/>
    <w:rsid w:val="0043374C"/>
    <w:rsid w:val="00444538"/>
    <w:rsid w:val="00445BE1"/>
    <w:rsid w:val="00467EC5"/>
    <w:rsid w:val="004735F1"/>
    <w:rsid w:val="004A1EED"/>
    <w:rsid w:val="004B214F"/>
    <w:rsid w:val="004B2B5D"/>
    <w:rsid w:val="004E4DD2"/>
    <w:rsid w:val="00505D46"/>
    <w:rsid w:val="005110AC"/>
    <w:rsid w:val="00534343"/>
    <w:rsid w:val="0055041A"/>
    <w:rsid w:val="0058190C"/>
    <w:rsid w:val="005A09DA"/>
    <w:rsid w:val="005B42DB"/>
    <w:rsid w:val="005D17FE"/>
    <w:rsid w:val="005D701B"/>
    <w:rsid w:val="005E2302"/>
    <w:rsid w:val="00600E9E"/>
    <w:rsid w:val="00601869"/>
    <w:rsid w:val="0060645C"/>
    <w:rsid w:val="00607003"/>
    <w:rsid w:val="00614827"/>
    <w:rsid w:val="0062552D"/>
    <w:rsid w:val="00640DB3"/>
    <w:rsid w:val="00684AFF"/>
    <w:rsid w:val="00697C11"/>
    <w:rsid w:val="006C723C"/>
    <w:rsid w:val="006D51D0"/>
    <w:rsid w:val="006E0C14"/>
    <w:rsid w:val="006E5527"/>
    <w:rsid w:val="006F321E"/>
    <w:rsid w:val="007412F5"/>
    <w:rsid w:val="00753189"/>
    <w:rsid w:val="007629CC"/>
    <w:rsid w:val="00762BEF"/>
    <w:rsid w:val="00777838"/>
    <w:rsid w:val="00782F5F"/>
    <w:rsid w:val="0079299C"/>
    <w:rsid w:val="007A3E5F"/>
    <w:rsid w:val="007B02FA"/>
    <w:rsid w:val="007B21DE"/>
    <w:rsid w:val="007C44E2"/>
    <w:rsid w:val="007E6482"/>
    <w:rsid w:val="007F0A61"/>
    <w:rsid w:val="007F7157"/>
    <w:rsid w:val="0080638C"/>
    <w:rsid w:val="008122F3"/>
    <w:rsid w:val="00812B63"/>
    <w:rsid w:val="0082515B"/>
    <w:rsid w:val="00830DB2"/>
    <w:rsid w:val="00856193"/>
    <w:rsid w:val="0088187A"/>
    <w:rsid w:val="00895BED"/>
    <w:rsid w:val="008A53E6"/>
    <w:rsid w:val="008B089D"/>
    <w:rsid w:val="008B28C2"/>
    <w:rsid w:val="008D3CB4"/>
    <w:rsid w:val="008F5CD8"/>
    <w:rsid w:val="00900803"/>
    <w:rsid w:val="00933C58"/>
    <w:rsid w:val="00934E02"/>
    <w:rsid w:val="009467D3"/>
    <w:rsid w:val="009A1D53"/>
    <w:rsid w:val="009A3749"/>
    <w:rsid w:val="009A422E"/>
    <w:rsid w:val="009B68BF"/>
    <w:rsid w:val="009C14E0"/>
    <w:rsid w:val="009E42A7"/>
    <w:rsid w:val="00A002CD"/>
    <w:rsid w:val="00A0398B"/>
    <w:rsid w:val="00A121BA"/>
    <w:rsid w:val="00A1344C"/>
    <w:rsid w:val="00A1504B"/>
    <w:rsid w:val="00A15B5F"/>
    <w:rsid w:val="00A35B9D"/>
    <w:rsid w:val="00A35E61"/>
    <w:rsid w:val="00A42731"/>
    <w:rsid w:val="00A46BDC"/>
    <w:rsid w:val="00A500BB"/>
    <w:rsid w:val="00A502F8"/>
    <w:rsid w:val="00A57F52"/>
    <w:rsid w:val="00A61740"/>
    <w:rsid w:val="00A67119"/>
    <w:rsid w:val="00A675EA"/>
    <w:rsid w:val="00A72979"/>
    <w:rsid w:val="00A730DC"/>
    <w:rsid w:val="00A73EE4"/>
    <w:rsid w:val="00A87CCF"/>
    <w:rsid w:val="00A9007E"/>
    <w:rsid w:val="00A9086D"/>
    <w:rsid w:val="00AD3FD9"/>
    <w:rsid w:val="00AD434F"/>
    <w:rsid w:val="00AF32D3"/>
    <w:rsid w:val="00AF3CDF"/>
    <w:rsid w:val="00AF40A0"/>
    <w:rsid w:val="00AF63C7"/>
    <w:rsid w:val="00B17533"/>
    <w:rsid w:val="00B206C8"/>
    <w:rsid w:val="00B25B2D"/>
    <w:rsid w:val="00B30B8E"/>
    <w:rsid w:val="00B373D7"/>
    <w:rsid w:val="00B43613"/>
    <w:rsid w:val="00B5692A"/>
    <w:rsid w:val="00B76F80"/>
    <w:rsid w:val="00B776F9"/>
    <w:rsid w:val="00B809D7"/>
    <w:rsid w:val="00B82A75"/>
    <w:rsid w:val="00B8380F"/>
    <w:rsid w:val="00B83A72"/>
    <w:rsid w:val="00B8679C"/>
    <w:rsid w:val="00BA5A0B"/>
    <w:rsid w:val="00BB11C0"/>
    <w:rsid w:val="00BC1F51"/>
    <w:rsid w:val="00BC51BC"/>
    <w:rsid w:val="00BD48B0"/>
    <w:rsid w:val="00BE02DC"/>
    <w:rsid w:val="00BF5013"/>
    <w:rsid w:val="00BF529B"/>
    <w:rsid w:val="00C01CB0"/>
    <w:rsid w:val="00C264E1"/>
    <w:rsid w:val="00C266E8"/>
    <w:rsid w:val="00C26F68"/>
    <w:rsid w:val="00C41F2D"/>
    <w:rsid w:val="00C62975"/>
    <w:rsid w:val="00C62B37"/>
    <w:rsid w:val="00C65F53"/>
    <w:rsid w:val="00CB025D"/>
    <w:rsid w:val="00CC0000"/>
    <w:rsid w:val="00CE329E"/>
    <w:rsid w:val="00CE3AE7"/>
    <w:rsid w:val="00CE4A67"/>
    <w:rsid w:val="00D0441D"/>
    <w:rsid w:val="00D050C5"/>
    <w:rsid w:val="00D12A3C"/>
    <w:rsid w:val="00D12A99"/>
    <w:rsid w:val="00D13FE7"/>
    <w:rsid w:val="00D204BB"/>
    <w:rsid w:val="00D3193C"/>
    <w:rsid w:val="00D36B1A"/>
    <w:rsid w:val="00D55844"/>
    <w:rsid w:val="00D55C4D"/>
    <w:rsid w:val="00D646F4"/>
    <w:rsid w:val="00D72D15"/>
    <w:rsid w:val="00D8002C"/>
    <w:rsid w:val="00DA515E"/>
    <w:rsid w:val="00DC3C8F"/>
    <w:rsid w:val="00DC53ED"/>
    <w:rsid w:val="00DC771F"/>
    <w:rsid w:val="00DD23C8"/>
    <w:rsid w:val="00DE79EA"/>
    <w:rsid w:val="00E12B04"/>
    <w:rsid w:val="00E17A6A"/>
    <w:rsid w:val="00E225D0"/>
    <w:rsid w:val="00E24CA9"/>
    <w:rsid w:val="00E34F95"/>
    <w:rsid w:val="00E438D9"/>
    <w:rsid w:val="00E7344E"/>
    <w:rsid w:val="00E773CB"/>
    <w:rsid w:val="00E845DE"/>
    <w:rsid w:val="00E96D7D"/>
    <w:rsid w:val="00EA4061"/>
    <w:rsid w:val="00EB3712"/>
    <w:rsid w:val="00ED1ABF"/>
    <w:rsid w:val="00EE7AF5"/>
    <w:rsid w:val="00F21B2D"/>
    <w:rsid w:val="00F40701"/>
    <w:rsid w:val="00F4505C"/>
    <w:rsid w:val="00F73348"/>
    <w:rsid w:val="00F734DB"/>
    <w:rsid w:val="00F74044"/>
    <w:rsid w:val="00F74648"/>
    <w:rsid w:val="00F83098"/>
    <w:rsid w:val="00F96686"/>
    <w:rsid w:val="00FA157F"/>
    <w:rsid w:val="00FA25DE"/>
    <w:rsid w:val="00FA4E53"/>
    <w:rsid w:val="00FA6954"/>
    <w:rsid w:val="00FE7CF6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A9369"/>
  <w15:docId w15:val="{0F5F771F-AEC0-45B9-AD47-51A5B479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302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A6A"/>
  </w:style>
  <w:style w:type="paragraph" w:styleId="Footer">
    <w:name w:val="footer"/>
    <w:basedOn w:val="Normal"/>
    <w:link w:val="FooterChar"/>
    <w:uiPriority w:val="99"/>
    <w:unhideWhenUsed/>
    <w:rsid w:val="00F73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4DB"/>
  </w:style>
  <w:style w:type="character" w:styleId="Hyperlink">
    <w:name w:val="Hyperlink"/>
    <w:basedOn w:val="DefaultParagraphFont"/>
    <w:uiPriority w:val="99"/>
    <w:unhideWhenUsed/>
    <w:rsid w:val="009E42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2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4A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1">
    <w:name w:val="Normal1"/>
    <w:rsid w:val="00CE4A67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B2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1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5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hcg201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EF819-9BB7-4C7D-ADC8-970AA7A3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2888</Characters>
  <Application>Microsoft Office Word</Application>
  <DocSecurity>0</DocSecurity>
  <Lines>120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</dc:creator>
  <cp:lastModifiedBy>Korisnik</cp:lastModifiedBy>
  <cp:revision>7</cp:revision>
  <dcterms:created xsi:type="dcterms:W3CDTF">2023-02-06T13:57:00Z</dcterms:created>
  <dcterms:modified xsi:type="dcterms:W3CDTF">2023-02-14T10:13:00Z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-789946191</vt:i4>
  </property>
  <property fmtid="{D5CDD505-2E9C-101B-9397-08002B2CF9AE}" pid="3" name="_NewReviewCycle">
    <vt:lpwstr/>
  </property>
  <property fmtid="{D5CDD505-2E9C-101B-9397-08002B2CF9AE}" pid="4" name="_EmailSubject">
    <vt:lpwstr>IPA II - Accessible drive (for) the change / UMHCG, GG i ZSDZ</vt:lpwstr>
  </property>
  <property fmtid="{D5CDD505-2E9C-101B-9397-08002B2CF9AE}" pid="5" name="_AuthorEmail">
    <vt:lpwstr>teodora.kusovac@podgorica.me</vt:lpwstr>
  </property>
  <property fmtid="{D5CDD505-2E9C-101B-9397-08002B2CF9AE}" pid="6" name="_AuthorEmailDisplayName">
    <vt:lpwstr>Teodora Kusovac</vt:lpwstr>
  </property>
  <property fmtid="{D5CDD505-2E9C-101B-9397-08002B2CF9AE}" pid="7" name="_ReviewingToolsShownOnce">
    <vt:lpwstr/>
  </property>
  <property fmtid="{D5CDD505-2E9C-101B-9397-08002B2CF9AE}" pid="8" name="GrammarlyDocumentId">
    <vt:lpwstr>2912f28c3f9ac1e8da702d9047ce51b671b9f093220747317b22eddd3da7e0d5</vt:lpwstr>
  </property>
</Properties>
</file>