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EE" w:rsidRPr="00B572E8" w:rsidRDefault="00D614EE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OBAV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EŠTENJE</w:t>
      </w:r>
    </w:p>
    <w:p w:rsidR="00360597" w:rsidRPr="00B572E8" w:rsidRDefault="00360597" w:rsidP="00360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D614EE" w:rsidRPr="00B572E8" w:rsidRDefault="006E392F" w:rsidP="00F03772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Realizacija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akreditovanog programa obuke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„</w:t>
      </w:r>
      <w:r w:rsidR="00F03772" w:rsidRPr="00F03772">
        <w:rPr>
          <w:rFonts w:ascii="Times New Roman" w:hAnsi="Times New Roman" w:cs="Times New Roman"/>
          <w:b/>
          <w:sz w:val="24"/>
          <w:szCs w:val="24"/>
          <w:lang w:val="sr-Latn-ME"/>
        </w:rPr>
        <w:t>Participacija korisnica sa iskustvom nasilja i procjena rizika u slučajevima nasilja u porodici nad ženama i djecom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“</w:t>
      </w: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6E392F" w:rsidRPr="00B572E8" w:rsidRDefault="006E392F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Poštovani/e, </w:t>
      </w:r>
    </w:p>
    <w:p w:rsidR="00B572E8" w:rsidRDefault="00D614EE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>Obav</w:t>
      </w:r>
      <w:r w:rsidR="00360597" w:rsidRPr="00B572E8"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eštavamo vas da će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F03772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F03772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B572E8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juna 2023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="006E392F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odine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 organizovati dvodnevnu obuku, po akreditovanom program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F03772" w:rsidRPr="00F03772">
        <w:rPr>
          <w:rFonts w:ascii="Times New Roman" w:hAnsi="Times New Roman" w:cs="Times New Roman"/>
          <w:sz w:val="24"/>
          <w:szCs w:val="24"/>
          <w:lang w:val="sr-Latn-ME"/>
        </w:rPr>
        <w:t>Participacija korisnica sa iskustvom nasilja i procjena rizika u slučajevima nasilja u porodici nad ženama i djecom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“.</w:t>
      </w:r>
      <w:r w:rsidR="006E392F" w:rsidRPr="00B572E8">
        <w:rPr>
          <w:rFonts w:ascii="Times New Roman" w:hAnsi="Times New Roman" w:cs="Times New Roman"/>
          <w:sz w:val="24"/>
          <w:szCs w:val="24"/>
          <w:lang w:val="sr-Latn-ME"/>
        </w:rPr>
        <w:t>Obuka se organizuje u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z podršku kancelarije UNDP u Crnoj Gori. </w:t>
      </w:r>
    </w:p>
    <w:p w:rsidR="006E392F" w:rsidRPr="00B572E8" w:rsidRDefault="00D614EE" w:rsidP="00360597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Obuka će se održati u Zavodu za socijalnu i dječju zašt</w:t>
      </w:r>
      <w:r w:rsidR="007B6C4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itu u Podgorici, Podljubović bb, 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za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  <w:r w:rsidR="0053308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stručnih rad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nika.</w:t>
      </w:r>
    </w:p>
    <w:p w:rsidR="00F03772" w:rsidRPr="00F03772" w:rsidRDefault="00F03772" w:rsidP="00F0377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Opšti cilj programa je razvoj i unapređenje kompetencija stručnjaka i stručnjakinja za zaštitu žena i djece od nasilja u porodici i uspostavljanje efikasnog sistema prevencije i zaštite.</w:t>
      </w:r>
    </w:p>
    <w:p w:rsidR="00F03772" w:rsidRPr="00F03772" w:rsidRDefault="00F03772" w:rsidP="00F0377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Specifični ciljevi programa su: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Upoznavanje sa specifičnostima partnerskog nasilja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Sticanje znanja i vještina za upravljanje slučajevima nasilja u porodici nad ženama i djecom uz aktivnu participaciju žena;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Upoznavanje sa mehanizmima i alatima za participativni pristup u radu sa ženama i djecom u slučajevima nasilja u porodici ;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Podizanje svijesti o rizicima, njihovim oblicima, učestalosti u oblasti nasilja u porodici nad ženama i djecom i važnosti procjene rizika;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Upoznavanje sa matricama za uspješnu procjenu izloženosti riziku žena i djece žrtava nasilja u porodici;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Informisanje o važnosti razvijanja intervencija koje će smanjiti faktore rizika od ponavljanja nasilja;</w:t>
      </w:r>
    </w:p>
    <w:p w:rsidR="00F03772" w:rsidRPr="00F03772" w:rsidRDefault="00F03772" w:rsidP="00F037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03772">
        <w:rPr>
          <w:rFonts w:ascii="Times New Roman" w:hAnsi="Times New Roman" w:cs="Times New Roman"/>
          <w:sz w:val="24"/>
          <w:szCs w:val="24"/>
          <w:lang w:val="sr-Latn-ME"/>
        </w:rPr>
        <w:t>Upoznavanje sa osnovnim vještinama planiranja sigurnosti.</w:t>
      </w:r>
    </w:p>
    <w:p w:rsidR="00B572E8" w:rsidRDefault="00F03772" w:rsidP="00AD12DE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Obuku će realizovati predstavnice organizacije SOS Nikšić</w:t>
      </w:r>
      <w:r w:rsidR="00AD12DE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E91649" w:rsidRPr="00B572E8" w:rsidRDefault="00E91649" w:rsidP="00360597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Troškove 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honorara predavača 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 xml:space="preserve">snosi </w:t>
      </w:r>
      <w:r w:rsidR="00B572E8" w:rsidRPr="00B572E8">
        <w:rPr>
          <w:rFonts w:ascii="Times New Roman" w:hAnsi="Times New Roman" w:cs="Times New Roman"/>
          <w:sz w:val="24"/>
          <w:szCs w:val="24"/>
          <w:lang w:val="sr-Latn-ME"/>
        </w:rPr>
        <w:t>Zavod za socijalnu i dječju zaštitu</w:t>
      </w:r>
      <w:r w:rsidRPr="00B572E8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B572E8">
        <w:rPr>
          <w:rFonts w:ascii="Times New Roman" w:hAnsi="Times New Roman" w:cs="Times New Roman"/>
          <w:sz w:val="24"/>
          <w:szCs w:val="24"/>
          <w:lang w:val="sr-Latn-ME"/>
        </w:rPr>
        <w:t xml:space="preserve"> Prevoz i smještaj nisu pokriveni od strane organizatora. </w:t>
      </w:r>
      <w:r w:rsidR="00BF72AC" w:rsidRPr="00B572E8">
        <w:rPr>
          <w:rFonts w:ascii="Times New Roman" w:hAnsi="Times New Roman" w:cs="Times New Roman"/>
          <w:sz w:val="24"/>
          <w:szCs w:val="24"/>
          <w:lang w:val="sr-Latn-ME"/>
        </w:rPr>
        <w:t>Zbog ograničenog broja mjesta registracija učesnika će biti vođena po redosledu prijavljivanja.</w:t>
      </w:r>
    </w:p>
    <w:p w:rsidR="00D614EE" w:rsidRPr="00B572E8" w:rsidRDefault="0053308C" w:rsidP="003605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Prijavljivanje</w:t>
      </w:r>
      <w:r w:rsidR="00D614EE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interesovanih je najkasnije do </w:t>
      </w:r>
      <w:r w:rsidR="00F03772">
        <w:rPr>
          <w:rFonts w:ascii="Times New Roman" w:hAnsi="Times New Roman" w:cs="Times New Roman"/>
          <w:b/>
          <w:sz w:val="24"/>
          <w:szCs w:val="24"/>
          <w:lang w:val="sr-Latn-ME"/>
        </w:rPr>
        <w:t>12</w:t>
      </w:r>
      <w:bookmarkStart w:id="0" w:name="_GoBack"/>
      <w:bookmarkEnd w:id="0"/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BF72AC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AD12DE">
        <w:rPr>
          <w:rFonts w:ascii="Times New Roman" w:hAnsi="Times New Roman" w:cs="Times New Roman"/>
          <w:b/>
          <w:sz w:val="24"/>
          <w:szCs w:val="24"/>
          <w:lang w:val="sr-Latn-ME"/>
        </w:rPr>
        <w:t>juna</w:t>
      </w:r>
      <w:r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>202</w:t>
      </w:r>
      <w:r w:rsidR="00B572E8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360597" w:rsidRPr="00B572E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godine, putem e- maila: </w:t>
      </w:r>
      <w:r w:rsidR="00B572E8" w:rsidRPr="00B572E8">
        <w:rPr>
          <w:rStyle w:val="Hyperlink"/>
          <w:rFonts w:ascii="Times New Roman" w:hAnsi="Times New Roman" w:cs="Times New Roman"/>
          <w:b/>
          <w:sz w:val="24"/>
          <w:szCs w:val="24"/>
          <w:lang w:val="sr-Latn-ME"/>
        </w:rPr>
        <w:t>crnagorazavod</w:t>
      </w:r>
      <w:r w:rsidR="00B572E8">
        <w:rPr>
          <w:rStyle w:val="Hyperlink"/>
          <w:rFonts w:ascii="Times New Roman" w:hAnsi="Times New Roman" w:cs="Times New Roman"/>
          <w:b/>
          <w:sz w:val="24"/>
          <w:szCs w:val="24"/>
        </w:rPr>
        <w:t>@gmail.com</w:t>
      </w:r>
    </w:p>
    <w:p w:rsidR="00441167" w:rsidRPr="00CB5919" w:rsidRDefault="00441167" w:rsidP="0036059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441167" w:rsidRPr="00CB5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D1B68"/>
    <w:multiLevelType w:val="hybridMultilevel"/>
    <w:tmpl w:val="1686971E"/>
    <w:lvl w:ilvl="0" w:tplc="4E9645E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02037"/>
    <w:multiLevelType w:val="hybridMultilevel"/>
    <w:tmpl w:val="061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BC"/>
    <w:rsid w:val="00360597"/>
    <w:rsid w:val="00441167"/>
    <w:rsid w:val="0053308C"/>
    <w:rsid w:val="006E392F"/>
    <w:rsid w:val="007B6C4C"/>
    <w:rsid w:val="008358BC"/>
    <w:rsid w:val="00943226"/>
    <w:rsid w:val="009B665D"/>
    <w:rsid w:val="00AD12DE"/>
    <w:rsid w:val="00B4681F"/>
    <w:rsid w:val="00B572E8"/>
    <w:rsid w:val="00BF72AC"/>
    <w:rsid w:val="00CB5919"/>
    <w:rsid w:val="00D614EE"/>
    <w:rsid w:val="00E91649"/>
    <w:rsid w:val="00F0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PGSZ10</cp:lastModifiedBy>
  <cp:revision>2</cp:revision>
  <dcterms:created xsi:type="dcterms:W3CDTF">2023-06-09T05:18:00Z</dcterms:created>
  <dcterms:modified xsi:type="dcterms:W3CDTF">2023-06-09T05:18:00Z</dcterms:modified>
</cp:coreProperties>
</file>