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0347" w14:textId="77777777" w:rsidR="005C3F59" w:rsidRPr="00851A29" w:rsidRDefault="005C3F59" w:rsidP="009E550F">
      <w:pPr>
        <w:rPr>
          <w:lang w:val="sr-Latn-BA"/>
        </w:rPr>
      </w:pPr>
    </w:p>
    <w:p w14:paraId="01B30174" w14:textId="77777777" w:rsidR="00904660" w:rsidRPr="00851A29" w:rsidRDefault="00904660" w:rsidP="007C398B">
      <w:pPr>
        <w:rPr>
          <w:lang w:val="sr-Latn-BA"/>
        </w:rPr>
      </w:pPr>
    </w:p>
    <w:p w14:paraId="5A0DBE22" w14:textId="3F395F22" w:rsidR="00C05693" w:rsidRPr="00C05693" w:rsidRDefault="00C05693" w:rsidP="00C05693">
      <w:pPr>
        <w:jc w:val="center"/>
        <w:rPr>
          <w:rFonts w:eastAsia="Times New Roman"/>
          <w:b/>
          <w:bCs/>
          <w:lang w:val="sr-Latn-RS"/>
        </w:rPr>
      </w:pPr>
      <w:r w:rsidRPr="00C05693">
        <w:rPr>
          <w:rFonts w:eastAsia="Times New Roman"/>
          <w:b/>
          <w:bCs/>
          <w:lang w:val="sr-Latn-RS"/>
        </w:rPr>
        <w:t>UNAPREĐENJE KOORDINISANOG PRISTUPA CENTRA ZA SOCIJALNI RAD I ZDRAVSTVENIH USTANOVA U ZAŠTITI D</w:t>
      </w:r>
      <w:r w:rsidR="002F3B1B">
        <w:rPr>
          <w:rFonts w:eastAsia="Times New Roman"/>
          <w:b/>
          <w:bCs/>
          <w:lang w:val="sr-Latn-RS"/>
        </w:rPr>
        <w:t>J</w:t>
      </w:r>
      <w:r w:rsidRPr="00C05693">
        <w:rPr>
          <w:rFonts w:eastAsia="Times New Roman"/>
          <w:b/>
          <w:bCs/>
          <w:lang w:val="sr-Latn-RS"/>
        </w:rPr>
        <w:t xml:space="preserve">ECE OD ZLOSTAVLJANJA I ZANEMARIVANJA </w:t>
      </w:r>
    </w:p>
    <w:p w14:paraId="2E01E9E7" w14:textId="5C440D18" w:rsidR="00B7677A" w:rsidRPr="00851A29" w:rsidRDefault="00B7677A" w:rsidP="00C05693">
      <w:pPr>
        <w:jc w:val="center"/>
        <w:rPr>
          <w:rFonts w:cstheme="minorHAnsi"/>
          <w:sz w:val="20"/>
          <w:szCs w:val="20"/>
          <w:lang w:val="sr-Latn-BA"/>
        </w:rPr>
      </w:pPr>
    </w:p>
    <w:p w14:paraId="63C59EFE" w14:textId="706F0CDD" w:rsidR="00B7677A" w:rsidRPr="00851A29" w:rsidRDefault="00B7677A" w:rsidP="00B7677A">
      <w:pPr>
        <w:jc w:val="center"/>
        <w:rPr>
          <w:rFonts w:cstheme="minorHAnsi"/>
          <w:sz w:val="20"/>
          <w:szCs w:val="20"/>
          <w:lang w:val="sr-Latn-BA"/>
        </w:rPr>
      </w:pPr>
    </w:p>
    <w:p w14:paraId="2F716FCF" w14:textId="77777777" w:rsidR="00B7677A" w:rsidRPr="00851A29" w:rsidRDefault="00B7677A" w:rsidP="00B7677A">
      <w:pPr>
        <w:ind w:left="1163"/>
        <w:jc w:val="both"/>
        <w:rPr>
          <w:rFonts w:ascii="Tahoma" w:hAnsi="Tahoma" w:cs="Tahoma"/>
          <w:b/>
          <w:lang w:val="sr-Latn-BA"/>
        </w:rPr>
      </w:pPr>
    </w:p>
    <w:p w14:paraId="2DDB2381" w14:textId="1703683B" w:rsidR="00B7677A" w:rsidRPr="000C7742" w:rsidRDefault="00B7677A" w:rsidP="00B7677A">
      <w:pPr>
        <w:jc w:val="both"/>
        <w:rPr>
          <w:rFonts w:eastAsia="Times New Roman" w:cs="Tahoma"/>
          <w:lang w:val="sr-Latn-ME"/>
        </w:rPr>
      </w:pPr>
      <w:r w:rsidRPr="00851A29">
        <w:rPr>
          <w:rFonts w:eastAsia="Times New Roman" w:cs="Tahoma"/>
          <w:lang w:val="sr-Latn-BA"/>
        </w:rPr>
        <w:t>Poštovani/a</w:t>
      </w:r>
      <w:r w:rsidR="002F3B1B">
        <w:rPr>
          <w:rFonts w:eastAsia="Times New Roman" w:cs="Tahoma"/>
          <w:lang w:val="sr-Latn-BA"/>
        </w:rPr>
        <w:t>,</w:t>
      </w:r>
    </w:p>
    <w:p w14:paraId="4AEDD465" w14:textId="77777777" w:rsidR="00B7677A" w:rsidRPr="00851A29" w:rsidRDefault="00B7677A" w:rsidP="00B7677A">
      <w:pPr>
        <w:jc w:val="both"/>
        <w:rPr>
          <w:rFonts w:eastAsia="Times New Roman" w:cs="Tahoma"/>
          <w:lang w:val="sr-Latn-BA"/>
        </w:rPr>
      </w:pPr>
      <w:r w:rsidRPr="00851A29">
        <w:rPr>
          <w:rFonts w:eastAsia="Times New Roman" w:cs="Tahoma"/>
          <w:lang w:val="sr-Latn-BA"/>
        </w:rPr>
        <w:t> </w:t>
      </w:r>
    </w:p>
    <w:p w14:paraId="20F9F9F0" w14:textId="5B333221" w:rsidR="00B7677A" w:rsidRPr="00851A29" w:rsidRDefault="00B7677A" w:rsidP="00CD0B28">
      <w:pPr>
        <w:spacing w:line="254" w:lineRule="auto"/>
        <w:ind w:right="-18"/>
        <w:jc w:val="both"/>
        <w:rPr>
          <w:lang w:val="sr-Latn-BA"/>
        </w:rPr>
      </w:pPr>
      <w:r w:rsidRPr="00851A29">
        <w:rPr>
          <w:rFonts w:eastAsia="Times New Roman" w:cs="Tahoma"/>
          <w:lang w:val="sr-Latn-BA"/>
        </w:rPr>
        <w:t xml:space="preserve">Obavještavamo Vas da se u okviru </w:t>
      </w:r>
      <w:r w:rsidRPr="00851A29">
        <w:rPr>
          <w:rFonts w:eastAsia="Times New Roman" w:cs="Tahoma"/>
          <w:i/>
          <w:iCs/>
          <w:lang w:val="sr-Latn-BA"/>
        </w:rPr>
        <w:t>Partnerstva za jačanje nacionalnog sistema dječje zaštite za prevenciju i zaštitu djece od svih oblika nasilja i iskorišćavanja</w:t>
      </w:r>
      <w:r w:rsidR="007A43A7">
        <w:rPr>
          <w:rFonts w:eastAsia="Times New Roman" w:cs="Tahoma"/>
          <w:i/>
          <w:iCs/>
          <w:lang w:val="sr-Latn-BA"/>
        </w:rPr>
        <w:t>,</w:t>
      </w:r>
      <w:r w:rsidRPr="00851A29">
        <w:rPr>
          <w:lang w:val="sr-Latn-BA"/>
        </w:rPr>
        <w:t xml:space="preserve"> koje Ministarstvo rada i socijalnog staranja sprovodi uz tehničku podršku UNICEF-a i finansijsku podršku Evropske unije, sprovodi </w:t>
      </w:r>
      <w:r w:rsidR="009952D1">
        <w:rPr>
          <w:lang w:val="sr-Latn-BA"/>
        </w:rPr>
        <w:t xml:space="preserve">program obuke </w:t>
      </w:r>
      <w:r w:rsidRPr="00851A29">
        <w:rPr>
          <w:lang w:val="sr-Latn-BA"/>
        </w:rPr>
        <w:t>„</w:t>
      </w:r>
      <w:r w:rsidR="000C7742" w:rsidRPr="000C7742">
        <w:rPr>
          <w:lang w:val="sr-Latn-RS"/>
        </w:rPr>
        <w:t>U</w:t>
      </w:r>
      <w:r w:rsidR="00D009D4" w:rsidRPr="000C7742">
        <w:rPr>
          <w:lang w:val="sr-Latn-RS"/>
        </w:rPr>
        <w:t>napređenje koordinisanog pristupa centra za socijalni rad i zdravstvenih ustanova u zaštiti dece od zlostavljanja i zanemarivanja</w:t>
      </w:r>
      <w:r w:rsidRPr="00851A29">
        <w:rPr>
          <w:lang w:val="sr-Latn-BA"/>
        </w:rPr>
        <w:t xml:space="preserve">“.   </w:t>
      </w:r>
    </w:p>
    <w:p w14:paraId="30F63E76" w14:textId="77777777" w:rsidR="00B7677A" w:rsidRPr="00851A29" w:rsidRDefault="00B7677A" w:rsidP="00CD0B28">
      <w:pPr>
        <w:spacing w:line="254" w:lineRule="auto"/>
        <w:ind w:right="-18"/>
        <w:jc w:val="both"/>
        <w:rPr>
          <w:lang w:val="sr-Latn-BA"/>
        </w:rPr>
      </w:pPr>
    </w:p>
    <w:p w14:paraId="41F8FFE5" w14:textId="3EB71CC4" w:rsidR="00D647AC" w:rsidRPr="00851A29" w:rsidRDefault="00B7677A" w:rsidP="00D647AC">
      <w:pPr>
        <w:ind w:right="-18"/>
        <w:jc w:val="both"/>
        <w:rPr>
          <w:rFonts w:eastAsia="Times New Roman" w:cs="Tahoma"/>
          <w:lang w:val="sr-Latn-BA"/>
        </w:rPr>
      </w:pPr>
      <w:r w:rsidRPr="00851A29">
        <w:rPr>
          <w:rFonts w:eastAsia="Times New Roman" w:cs="Tahoma"/>
          <w:lang w:val="sr-Latn-BA"/>
        </w:rPr>
        <w:t xml:space="preserve">Program je </w:t>
      </w:r>
      <w:r w:rsidRPr="0002607D">
        <w:rPr>
          <w:rFonts w:eastAsia="Times New Roman" w:cs="Tahoma"/>
          <w:b/>
          <w:bCs/>
          <w:lang w:val="sr-Latn-BA"/>
        </w:rPr>
        <w:t>akreditovan</w:t>
      </w:r>
      <w:r w:rsidRPr="00851A29">
        <w:rPr>
          <w:rFonts w:eastAsia="Times New Roman" w:cs="Tahoma"/>
          <w:lang w:val="sr-Latn-BA"/>
        </w:rPr>
        <w:t xml:space="preserve"> kod </w:t>
      </w:r>
      <w:r w:rsidRPr="00851A29">
        <w:rPr>
          <w:lang w:val="sr-Latn-BA"/>
        </w:rPr>
        <w:t xml:space="preserve">Zavoda za socijalnu i dječju zaštitu pod rednim brojem </w:t>
      </w:r>
      <w:r w:rsidR="007B2007">
        <w:rPr>
          <w:lang w:val="sr-Latn-ME"/>
        </w:rPr>
        <w:t>03-128/2</w:t>
      </w:r>
      <w:r w:rsidR="005A1FC2">
        <w:rPr>
          <w:lang w:val="sr-Latn-ME"/>
        </w:rPr>
        <w:t>4</w:t>
      </w:r>
      <w:r w:rsidR="007B2007">
        <w:rPr>
          <w:lang w:val="sr-Latn-ME"/>
        </w:rPr>
        <w:t>-</w:t>
      </w:r>
      <w:r w:rsidR="005A1FC2">
        <w:rPr>
          <w:lang w:val="sr-Latn-ME"/>
        </w:rPr>
        <w:t>4</w:t>
      </w:r>
      <w:r w:rsidR="007B2007">
        <w:rPr>
          <w:lang w:val="sr-Latn-ME"/>
        </w:rPr>
        <w:t xml:space="preserve">/2 od </w:t>
      </w:r>
      <w:r w:rsidR="00000EF4">
        <w:rPr>
          <w:lang w:val="sr-Latn-ME"/>
        </w:rPr>
        <w:t>23</w:t>
      </w:r>
      <w:r w:rsidR="007B2007">
        <w:rPr>
          <w:lang w:val="sr-Latn-ME"/>
        </w:rPr>
        <w:t>.0</w:t>
      </w:r>
      <w:r w:rsidR="00000EF4">
        <w:rPr>
          <w:lang w:val="sr-Latn-ME"/>
        </w:rPr>
        <w:t>2</w:t>
      </w:r>
      <w:r w:rsidR="007B2007">
        <w:rPr>
          <w:lang w:val="sr-Latn-ME"/>
        </w:rPr>
        <w:t>.202</w:t>
      </w:r>
      <w:r w:rsidR="000A4814">
        <w:rPr>
          <w:lang w:val="sr-Latn-ME"/>
        </w:rPr>
        <w:t>4</w:t>
      </w:r>
      <w:r w:rsidR="007B2007">
        <w:rPr>
          <w:lang w:val="sr-Latn-ME"/>
        </w:rPr>
        <w:t>. godine</w:t>
      </w:r>
      <w:r w:rsidR="008D2E9F">
        <w:rPr>
          <w:lang w:val="sr-Latn-ME"/>
        </w:rPr>
        <w:t>.</w:t>
      </w:r>
      <w:r w:rsidR="009B7F00">
        <w:rPr>
          <w:lang w:val="sr-Latn-ME"/>
        </w:rPr>
        <w:t xml:space="preserve"> </w:t>
      </w:r>
      <w:r w:rsidR="00D647AC">
        <w:rPr>
          <w:rFonts w:eastAsia="Times New Roman" w:cs="Tahoma"/>
          <w:lang w:val="sr-Latn-BA"/>
        </w:rPr>
        <w:t>Realizatorka obuke je međunarodna konsultantkinja, gđa Lidija Milanović.</w:t>
      </w:r>
    </w:p>
    <w:p w14:paraId="4B78C39F" w14:textId="087DC0EC" w:rsidR="009B7F00" w:rsidRDefault="009B7F00" w:rsidP="00CD0B28">
      <w:pPr>
        <w:spacing w:line="254" w:lineRule="auto"/>
        <w:ind w:right="-18"/>
        <w:jc w:val="both"/>
        <w:rPr>
          <w:lang w:val="sr-Latn-ME"/>
        </w:rPr>
      </w:pPr>
    </w:p>
    <w:p w14:paraId="065DE503" w14:textId="20B5252C" w:rsidR="0094258E" w:rsidRPr="002353F2" w:rsidRDefault="00B7677A" w:rsidP="00CD0B28">
      <w:pPr>
        <w:ind w:right="-18"/>
        <w:jc w:val="both"/>
        <w:rPr>
          <w:rFonts w:eastAsia="Times New Roman" w:cs="Tahoma"/>
          <w:lang w:val="sr-Latn-BA"/>
        </w:rPr>
      </w:pPr>
      <w:r w:rsidRPr="00851A29">
        <w:rPr>
          <w:rFonts w:eastAsia="Times New Roman" w:cs="Tahoma"/>
          <w:lang w:val="sr-Latn-BA"/>
        </w:rPr>
        <w:t xml:space="preserve">U skladu sa programom, </w:t>
      </w:r>
      <w:r w:rsidRPr="00E94756">
        <w:rPr>
          <w:rFonts w:eastAsia="Times New Roman" w:cs="Tahoma"/>
          <w:b/>
          <w:bCs/>
          <w:lang w:val="sr-Latn-BA"/>
        </w:rPr>
        <w:t xml:space="preserve">obuka traje 2 dana </w:t>
      </w:r>
      <w:r w:rsidRPr="00E94756">
        <w:rPr>
          <w:rFonts w:eastAsia="Times New Roman" w:cs="Tahoma"/>
          <w:lang w:val="sr-Latn-BA"/>
        </w:rPr>
        <w:t>i</w:t>
      </w:r>
      <w:r w:rsidRPr="00E94756">
        <w:rPr>
          <w:rFonts w:eastAsia="Times New Roman" w:cs="Tahoma"/>
          <w:b/>
          <w:bCs/>
          <w:lang w:val="sr-Latn-BA"/>
        </w:rPr>
        <w:t xml:space="preserve"> </w:t>
      </w:r>
      <w:r w:rsidRPr="00E94756">
        <w:rPr>
          <w:rFonts w:eastAsia="Times New Roman" w:cs="Tahoma"/>
          <w:lang w:val="sr-Latn-BA"/>
        </w:rPr>
        <w:t>biće realizovana</w:t>
      </w:r>
      <w:r w:rsidR="00087899">
        <w:rPr>
          <w:rFonts w:eastAsia="Times New Roman" w:cs="Tahoma"/>
          <w:lang w:val="sr-Latn-BA"/>
        </w:rPr>
        <w:t xml:space="preserve"> </w:t>
      </w:r>
      <w:r w:rsidR="000E1291">
        <w:rPr>
          <w:rFonts w:eastAsia="Times New Roman" w:cs="Tahoma"/>
          <w:lang w:val="sr-Latn-BA"/>
        </w:rPr>
        <w:t>za dvije grupe po sljedećem rasporedu</w:t>
      </w:r>
      <w:r w:rsidR="0094258E">
        <w:rPr>
          <w:rFonts w:eastAsia="Times New Roman" w:cs="Tahoma"/>
          <w:lang w:val="sr-Latn-BA"/>
        </w:rPr>
        <w:t>:</w:t>
      </w:r>
    </w:p>
    <w:p w14:paraId="5EC07F2B" w14:textId="057C3150" w:rsidR="00087899" w:rsidRPr="002353F2" w:rsidRDefault="002353F2" w:rsidP="00087899">
      <w:pPr>
        <w:pStyle w:val="ListParagraph"/>
        <w:numPr>
          <w:ilvl w:val="0"/>
          <w:numId w:val="4"/>
        </w:numPr>
        <w:ind w:right="-18"/>
        <w:rPr>
          <w:rFonts w:eastAsia="Times New Roman" w:cs="Tahoma"/>
          <w:lang w:val="sr-Latn-BA"/>
        </w:rPr>
      </w:pPr>
      <w:r>
        <w:rPr>
          <w:rFonts w:eastAsia="Times New Roman" w:cs="Tahoma"/>
          <w:lang w:val="sr-Latn-BA"/>
        </w:rPr>
        <w:t>p</w:t>
      </w:r>
      <w:r w:rsidR="00087899" w:rsidRPr="002353F2">
        <w:rPr>
          <w:rFonts w:eastAsia="Times New Roman" w:cs="Tahoma"/>
          <w:lang w:val="sr-Latn-BA"/>
        </w:rPr>
        <w:t xml:space="preserve">rva grupa </w:t>
      </w:r>
      <w:r w:rsidR="000A4814">
        <w:rPr>
          <w:rFonts w:eastAsia="Times New Roman" w:cs="Tahoma"/>
          <w:lang w:val="sr-Latn-BA"/>
        </w:rPr>
        <w:t>15</w:t>
      </w:r>
      <w:r w:rsidR="00B7677A" w:rsidRPr="002353F2">
        <w:rPr>
          <w:rFonts w:cstheme="minorHAnsi"/>
          <w:lang w:val="sr-Latn-BA"/>
        </w:rPr>
        <w:t>-</w:t>
      </w:r>
      <w:r w:rsidR="000A4814">
        <w:rPr>
          <w:rFonts w:cstheme="minorHAnsi"/>
          <w:lang w:val="sr-Latn-BA"/>
        </w:rPr>
        <w:t>16</w:t>
      </w:r>
      <w:r w:rsidR="00B7677A" w:rsidRPr="002353F2">
        <w:rPr>
          <w:rFonts w:cstheme="minorHAnsi"/>
          <w:lang w:val="sr-Latn-BA"/>
        </w:rPr>
        <w:t xml:space="preserve">. </w:t>
      </w:r>
      <w:r w:rsidR="000A4814">
        <w:rPr>
          <w:rFonts w:cstheme="minorHAnsi"/>
          <w:lang w:val="sr-Latn-BA"/>
        </w:rPr>
        <w:t>april</w:t>
      </w:r>
      <w:r w:rsidR="0094258E" w:rsidRPr="002353F2">
        <w:rPr>
          <w:rFonts w:cstheme="minorHAnsi"/>
          <w:lang w:val="sr-Latn-BA"/>
        </w:rPr>
        <w:t xml:space="preserve"> </w:t>
      </w:r>
      <w:r w:rsidR="00B7677A" w:rsidRPr="002353F2">
        <w:rPr>
          <w:rFonts w:eastAsia="Times New Roman" w:cs="Tahoma"/>
          <w:lang w:val="sr-Latn-BA"/>
        </w:rPr>
        <w:t>202</w:t>
      </w:r>
      <w:r w:rsidR="000A4814">
        <w:rPr>
          <w:rFonts w:eastAsia="Times New Roman" w:cs="Tahoma"/>
          <w:lang w:val="sr-Latn-BA"/>
        </w:rPr>
        <w:t>4</w:t>
      </w:r>
      <w:r w:rsidR="00B7677A" w:rsidRPr="002353F2">
        <w:rPr>
          <w:rFonts w:eastAsia="Times New Roman" w:cs="Tahoma"/>
          <w:lang w:val="sr-Latn-BA"/>
        </w:rPr>
        <w:t xml:space="preserve">. godine, </w:t>
      </w:r>
    </w:p>
    <w:p w14:paraId="65174582" w14:textId="5C786EDF" w:rsidR="00DA5EE9" w:rsidRPr="002353F2" w:rsidRDefault="002353F2" w:rsidP="00087899">
      <w:pPr>
        <w:pStyle w:val="ListParagraph"/>
        <w:numPr>
          <w:ilvl w:val="0"/>
          <w:numId w:val="4"/>
        </w:numPr>
        <w:ind w:right="-18"/>
        <w:rPr>
          <w:rFonts w:eastAsia="Times New Roman" w:cs="Tahoma"/>
          <w:lang w:val="sr-Latn-BA"/>
        </w:rPr>
      </w:pPr>
      <w:r>
        <w:rPr>
          <w:rFonts w:eastAsia="Times New Roman" w:cs="Tahoma"/>
          <w:lang w:val="sr-Latn-BA"/>
        </w:rPr>
        <w:t>d</w:t>
      </w:r>
      <w:r w:rsidR="00087899" w:rsidRPr="002353F2">
        <w:rPr>
          <w:rFonts w:eastAsia="Times New Roman" w:cs="Tahoma"/>
          <w:lang w:val="sr-Latn-BA"/>
        </w:rPr>
        <w:t xml:space="preserve">ruga grupa </w:t>
      </w:r>
      <w:r w:rsidR="000A4814">
        <w:rPr>
          <w:rFonts w:eastAsia="Times New Roman" w:cs="Tahoma"/>
          <w:lang w:val="sr-Latn-BA"/>
        </w:rPr>
        <w:t>17</w:t>
      </w:r>
      <w:r w:rsidR="00087899" w:rsidRPr="002353F2">
        <w:rPr>
          <w:rFonts w:eastAsia="Times New Roman" w:cs="Tahoma"/>
          <w:lang w:val="sr-Latn-BA"/>
        </w:rPr>
        <w:t>-</w:t>
      </w:r>
      <w:r w:rsidR="000A4814">
        <w:rPr>
          <w:rFonts w:eastAsia="Times New Roman" w:cs="Tahoma"/>
          <w:lang w:val="sr-Latn-BA"/>
        </w:rPr>
        <w:t>18</w:t>
      </w:r>
      <w:r w:rsidR="00087899" w:rsidRPr="002353F2">
        <w:rPr>
          <w:rFonts w:eastAsia="Times New Roman" w:cs="Tahoma"/>
          <w:lang w:val="sr-Latn-BA"/>
        </w:rPr>
        <w:t xml:space="preserve">. </w:t>
      </w:r>
      <w:r w:rsidR="000A4814">
        <w:rPr>
          <w:rFonts w:eastAsia="Times New Roman" w:cs="Tahoma"/>
          <w:lang w:val="sr-Latn-BA"/>
        </w:rPr>
        <w:t>april</w:t>
      </w:r>
      <w:r w:rsidR="000E1291" w:rsidRPr="002353F2">
        <w:rPr>
          <w:rFonts w:eastAsia="Times New Roman" w:cs="Tahoma"/>
          <w:lang w:val="sr-Latn-BA"/>
        </w:rPr>
        <w:t xml:space="preserve"> 202</w:t>
      </w:r>
      <w:r w:rsidR="000A4814">
        <w:rPr>
          <w:rFonts w:eastAsia="Times New Roman" w:cs="Tahoma"/>
          <w:lang w:val="sr-Latn-BA"/>
        </w:rPr>
        <w:t>4</w:t>
      </w:r>
      <w:r w:rsidR="000E1291" w:rsidRPr="002353F2">
        <w:rPr>
          <w:rFonts w:eastAsia="Times New Roman" w:cs="Tahoma"/>
          <w:lang w:val="sr-Latn-BA"/>
        </w:rPr>
        <w:t>. godine</w:t>
      </w:r>
      <w:r w:rsidR="00CF47B0">
        <w:rPr>
          <w:rFonts w:eastAsia="Times New Roman" w:cs="Tahoma"/>
          <w:lang w:val="sr-Latn-BA"/>
        </w:rPr>
        <w:t>.</w:t>
      </w:r>
    </w:p>
    <w:p w14:paraId="7E7B5337" w14:textId="77777777" w:rsidR="00B7677A" w:rsidRPr="00851A29" w:rsidRDefault="00B7677A" w:rsidP="00CD0B28">
      <w:pPr>
        <w:spacing w:line="254" w:lineRule="auto"/>
        <w:ind w:right="-18"/>
        <w:jc w:val="both"/>
        <w:rPr>
          <w:rFonts w:eastAsia="Times New Roman" w:cs="Tahoma"/>
          <w:lang w:val="sr-Latn-BA"/>
        </w:rPr>
      </w:pPr>
      <w:r w:rsidRPr="00851A29">
        <w:rPr>
          <w:rFonts w:eastAsia="Times New Roman" w:cs="Tahoma"/>
          <w:lang w:val="sr-Latn-BA"/>
        </w:rPr>
        <w:t> </w:t>
      </w:r>
    </w:p>
    <w:p w14:paraId="5C3467E1" w14:textId="05D42986" w:rsidR="00B7677A" w:rsidRPr="00851A29" w:rsidRDefault="00B7677A" w:rsidP="00CD0B28">
      <w:pPr>
        <w:ind w:right="-18"/>
        <w:jc w:val="both"/>
        <w:rPr>
          <w:rFonts w:eastAsia="Times New Roman" w:cs="Tahoma"/>
          <w:lang w:val="sr-Latn-BA"/>
        </w:rPr>
      </w:pPr>
      <w:r w:rsidRPr="0002607D">
        <w:rPr>
          <w:rFonts w:eastAsia="Times New Roman" w:cs="Tahoma"/>
          <w:lang w:val="sr-Latn-BA"/>
        </w:rPr>
        <w:t xml:space="preserve">Polaznici obuke </w:t>
      </w:r>
      <w:r w:rsidR="00F25E9B" w:rsidRPr="0002607D">
        <w:rPr>
          <w:rFonts w:eastAsia="Times New Roman" w:cs="Tahoma"/>
          <w:lang w:val="sr-Latn-BA"/>
        </w:rPr>
        <w:t xml:space="preserve">su </w:t>
      </w:r>
      <w:r w:rsidR="00001F60" w:rsidRPr="0002607D">
        <w:rPr>
          <w:rFonts w:eastAsia="Times New Roman" w:cs="Tahoma"/>
          <w:lang w:val="sr-Latn-BA"/>
        </w:rPr>
        <w:t xml:space="preserve">stručni radnici </w:t>
      </w:r>
      <w:r w:rsidR="001C1C05" w:rsidRPr="001C1C05">
        <w:rPr>
          <w:rFonts w:eastAsia="Times New Roman" w:cs="Tahoma"/>
          <w:lang w:val="sr-Latn-RS"/>
        </w:rPr>
        <w:t>centra</w:t>
      </w:r>
      <w:r w:rsidR="001C1C05">
        <w:rPr>
          <w:rFonts w:eastAsia="Times New Roman" w:cs="Tahoma"/>
          <w:lang w:val="sr-Latn-RS"/>
        </w:rPr>
        <w:t xml:space="preserve"> za </w:t>
      </w:r>
      <w:r w:rsidR="001C1C05" w:rsidRPr="001C1C05">
        <w:rPr>
          <w:rFonts w:eastAsia="Times New Roman" w:cs="Tahoma"/>
          <w:lang w:val="sr-Latn-RS"/>
        </w:rPr>
        <w:t>socijalni rad i zdravstveni radnici, l</w:t>
      </w:r>
      <w:r w:rsidR="001C1C05">
        <w:rPr>
          <w:rFonts w:eastAsia="Times New Roman" w:cs="Tahoma"/>
          <w:lang w:val="sr-Latn-RS"/>
        </w:rPr>
        <w:t>j</w:t>
      </w:r>
      <w:r w:rsidR="001C1C05" w:rsidRPr="001C1C05">
        <w:rPr>
          <w:rFonts w:eastAsia="Times New Roman" w:cs="Tahoma"/>
          <w:lang w:val="sr-Latn-RS"/>
        </w:rPr>
        <w:t>ekari i stručni saradnici zdravstvenog sistema koji su u prilici da rade na zaštiti d</w:t>
      </w:r>
      <w:r w:rsidR="00017308">
        <w:rPr>
          <w:rFonts w:eastAsia="Times New Roman" w:cs="Tahoma"/>
          <w:lang w:val="sr-Latn-RS"/>
        </w:rPr>
        <w:t>j</w:t>
      </w:r>
      <w:r w:rsidR="001C1C05" w:rsidRPr="001C1C05">
        <w:rPr>
          <w:rFonts w:eastAsia="Times New Roman" w:cs="Tahoma"/>
          <w:lang w:val="sr-Latn-RS"/>
        </w:rPr>
        <w:t>ece o</w:t>
      </w:r>
      <w:r w:rsidR="00017308">
        <w:rPr>
          <w:rFonts w:eastAsia="Times New Roman" w:cs="Tahoma"/>
          <w:lang w:val="sr-Latn-RS"/>
        </w:rPr>
        <w:t>d</w:t>
      </w:r>
      <w:r w:rsidR="001C1C05" w:rsidRPr="001C1C05">
        <w:rPr>
          <w:rFonts w:eastAsia="Times New Roman" w:cs="Tahoma"/>
          <w:lang w:val="sr-Latn-RS"/>
        </w:rPr>
        <w:t xml:space="preserve"> zlostavljanja i zanemarivanja svim nivoima organizacije zdravstvenog sistema (primarna, sekundarna i tercija</w:t>
      </w:r>
      <w:r w:rsidR="00017308">
        <w:rPr>
          <w:rFonts w:eastAsia="Times New Roman" w:cs="Tahoma"/>
          <w:lang w:val="sr-Latn-RS"/>
        </w:rPr>
        <w:t>r</w:t>
      </w:r>
      <w:r w:rsidR="001C1C05" w:rsidRPr="001C1C05">
        <w:rPr>
          <w:rFonts w:eastAsia="Times New Roman" w:cs="Tahoma"/>
          <w:lang w:val="sr-Latn-RS"/>
        </w:rPr>
        <w:t xml:space="preserve">na). </w:t>
      </w:r>
      <w:r w:rsidR="00700ADF">
        <w:rPr>
          <w:rFonts w:eastAsia="Times New Roman" w:cs="Tahoma"/>
          <w:b/>
          <w:bCs/>
          <w:lang w:val="sr-Latn-BA"/>
        </w:rPr>
        <w:t>Zbog ograničenog broja mjesta pred</w:t>
      </w:r>
      <w:r w:rsidR="00F45BCC" w:rsidRPr="0002607D">
        <w:rPr>
          <w:rFonts w:eastAsia="Times New Roman" w:cs="Tahoma"/>
          <w:b/>
          <w:bCs/>
          <w:lang w:val="sr-Latn-BA"/>
        </w:rPr>
        <w:t xml:space="preserve">nost prilikom formiranja grupa će </w:t>
      </w:r>
      <w:r w:rsidR="00892F32" w:rsidRPr="0002607D">
        <w:rPr>
          <w:rFonts w:eastAsia="Times New Roman" w:cs="Tahoma"/>
          <w:b/>
          <w:bCs/>
          <w:lang w:val="sr-Latn-BA"/>
        </w:rPr>
        <w:t xml:space="preserve">se dati </w:t>
      </w:r>
      <w:r w:rsidRPr="0002607D">
        <w:rPr>
          <w:rFonts w:eastAsia="Times New Roman" w:cs="Tahoma"/>
          <w:b/>
          <w:bCs/>
          <w:lang w:val="sr-Latn-BA"/>
        </w:rPr>
        <w:t>supervizori</w:t>
      </w:r>
      <w:r w:rsidR="00892F32" w:rsidRPr="0002607D">
        <w:rPr>
          <w:rFonts w:eastAsia="Times New Roman" w:cs="Tahoma"/>
          <w:b/>
          <w:bCs/>
          <w:lang w:val="sr-Latn-BA"/>
        </w:rPr>
        <w:t>ma</w:t>
      </w:r>
      <w:r w:rsidRPr="0002607D">
        <w:rPr>
          <w:rFonts w:eastAsia="Times New Roman" w:cs="Tahoma"/>
          <w:b/>
          <w:bCs/>
          <w:lang w:val="sr-Latn-BA"/>
        </w:rPr>
        <w:t xml:space="preserve"> i rukovodioci</w:t>
      </w:r>
      <w:r w:rsidR="00892F32" w:rsidRPr="0002607D">
        <w:rPr>
          <w:rFonts w:eastAsia="Times New Roman" w:cs="Tahoma"/>
          <w:b/>
          <w:bCs/>
          <w:lang w:val="sr-Latn-BA"/>
        </w:rPr>
        <w:t xml:space="preserve">ma </w:t>
      </w:r>
      <w:r w:rsidRPr="0002607D">
        <w:rPr>
          <w:rFonts w:eastAsia="Times New Roman" w:cs="Tahoma"/>
          <w:b/>
          <w:bCs/>
          <w:lang w:val="sr-Latn-BA"/>
        </w:rPr>
        <w:t>kao i voditelji</w:t>
      </w:r>
      <w:r w:rsidR="00892F32" w:rsidRPr="0002607D">
        <w:rPr>
          <w:rFonts w:eastAsia="Times New Roman" w:cs="Tahoma"/>
          <w:b/>
          <w:bCs/>
          <w:lang w:val="sr-Latn-BA"/>
        </w:rPr>
        <w:t xml:space="preserve">ma </w:t>
      </w:r>
      <w:r w:rsidRPr="0002607D">
        <w:rPr>
          <w:rFonts w:eastAsia="Times New Roman" w:cs="Tahoma"/>
          <w:b/>
          <w:bCs/>
          <w:lang w:val="sr-Latn-BA"/>
        </w:rPr>
        <w:t>slučaja koji rade sa djecom žrtvama nasilja i iskoriš</w:t>
      </w:r>
      <w:r w:rsidR="00863957" w:rsidRPr="0002607D">
        <w:rPr>
          <w:rFonts w:eastAsia="Times New Roman" w:cs="Tahoma"/>
          <w:b/>
          <w:bCs/>
          <w:lang w:val="sr-Latn-BA"/>
        </w:rPr>
        <w:t>ć</w:t>
      </w:r>
      <w:r w:rsidRPr="0002607D">
        <w:rPr>
          <w:rFonts w:eastAsia="Times New Roman" w:cs="Tahoma"/>
          <w:b/>
          <w:bCs/>
          <w:lang w:val="sr-Latn-BA"/>
        </w:rPr>
        <w:t>avanja</w:t>
      </w:r>
      <w:r w:rsidR="00D6663B" w:rsidRPr="00D6663B">
        <w:rPr>
          <w:rFonts w:eastAsia="Times New Roman" w:cs="Tahoma"/>
          <w:b/>
          <w:bCs/>
          <w:lang w:val="sr-Latn-BA"/>
        </w:rPr>
        <w:t xml:space="preserve"> </w:t>
      </w:r>
      <w:r w:rsidR="00D6663B" w:rsidRPr="0002607D">
        <w:rPr>
          <w:rFonts w:eastAsia="Times New Roman" w:cs="Tahoma"/>
          <w:b/>
          <w:bCs/>
          <w:lang w:val="sr-Latn-BA"/>
        </w:rPr>
        <w:t>u centrima za socijalni rad</w:t>
      </w:r>
      <w:r w:rsidRPr="0002607D">
        <w:rPr>
          <w:rFonts w:eastAsia="Times New Roman" w:cs="Tahoma"/>
          <w:lang w:val="sr-Latn-BA"/>
        </w:rPr>
        <w:t>.</w:t>
      </w:r>
      <w:r w:rsidRPr="00851A29">
        <w:rPr>
          <w:rFonts w:eastAsia="Times New Roman" w:cs="Tahoma"/>
          <w:lang w:val="sr-Latn-BA"/>
        </w:rPr>
        <w:t xml:space="preserve"> </w:t>
      </w:r>
    </w:p>
    <w:p w14:paraId="6182092A" w14:textId="77777777" w:rsidR="00B7677A" w:rsidRPr="00851A29" w:rsidRDefault="00B7677A" w:rsidP="00B7677A">
      <w:pPr>
        <w:ind w:right="-817"/>
        <w:jc w:val="both"/>
        <w:rPr>
          <w:rFonts w:eastAsia="Times New Roman" w:cs="Tahoma"/>
          <w:lang w:val="sr-Latn-BA"/>
        </w:rPr>
      </w:pPr>
    </w:p>
    <w:p w14:paraId="4A6F2C37" w14:textId="427AB3F3" w:rsidR="0003353B" w:rsidRPr="00CF47B0" w:rsidRDefault="00CF398B" w:rsidP="009C514B">
      <w:pPr>
        <w:spacing w:line="271" w:lineRule="auto"/>
        <w:contextualSpacing/>
        <w:jc w:val="both"/>
      </w:pPr>
      <w:r w:rsidRPr="00CF398B">
        <w:rPr>
          <w:lang w:val="sr-Latn-RS"/>
        </w:rPr>
        <w:t>Program je usm</w:t>
      </w:r>
      <w:r>
        <w:rPr>
          <w:lang w:val="sr-Latn-RS"/>
        </w:rPr>
        <w:t>j</w:t>
      </w:r>
      <w:r w:rsidRPr="00CF398B">
        <w:rPr>
          <w:lang w:val="sr-Latn-RS"/>
        </w:rPr>
        <w:t>eren na d</w:t>
      </w:r>
      <w:r>
        <w:rPr>
          <w:lang w:val="sr-Latn-RS"/>
        </w:rPr>
        <w:t>ij</w:t>
      </w:r>
      <w:r w:rsidRPr="00CF398B">
        <w:rPr>
          <w:lang w:val="sr-Latn-RS"/>
        </w:rPr>
        <w:t>eljenje osnovnih informacija, znanja i iskustava u pogledu unapređenja koordinacije centra za socijalni rad i zdravstvenog sistema, zasnovano na savremenim pristupima, međunarodnim i nacionalnim propisima</w:t>
      </w:r>
      <w:r w:rsidR="004F1CF9" w:rsidRPr="004F1CF9">
        <w:rPr>
          <w:lang w:val="sr-Latn-BA"/>
        </w:rPr>
        <w:t>.</w:t>
      </w:r>
      <w:r w:rsidR="009C514B">
        <w:rPr>
          <w:lang w:val="sr-Latn-BA"/>
        </w:rPr>
        <w:t xml:space="preserve"> </w:t>
      </w:r>
      <w:r w:rsidR="000E5899" w:rsidRPr="000E5899">
        <w:rPr>
          <w:rFonts w:cstheme="minorHAnsi"/>
          <w:lang w:val="sr-Latn-RS"/>
        </w:rPr>
        <w:t>Opšti cilj programa obuke je doprinos unapređivanju zaštite d</w:t>
      </w:r>
      <w:r w:rsidR="009C514B">
        <w:rPr>
          <w:rFonts w:cstheme="minorHAnsi"/>
          <w:lang w:val="sr-Latn-RS"/>
        </w:rPr>
        <w:t>j</w:t>
      </w:r>
      <w:r w:rsidR="000E5899" w:rsidRPr="000E5899">
        <w:rPr>
          <w:rFonts w:cstheme="minorHAnsi"/>
          <w:lang w:val="sr-Latn-RS"/>
        </w:rPr>
        <w:t xml:space="preserve">ece koja su žrtve zlostavljanja i zanemarivanja razvojem kompetencija stručnih radnika centra za socijalni rad kao osnovne ustanove socijalne </w:t>
      </w:r>
      <w:r w:rsidR="009C514B">
        <w:rPr>
          <w:rFonts w:cstheme="minorHAnsi"/>
          <w:lang w:val="sr-Latn-RS"/>
        </w:rPr>
        <w:t xml:space="preserve">i dječje </w:t>
      </w:r>
      <w:r w:rsidR="000E5899" w:rsidRPr="000E5899">
        <w:rPr>
          <w:rFonts w:cstheme="minorHAnsi"/>
          <w:lang w:val="sr-Latn-RS"/>
        </w:rPr>
        <w:t>zaštite na lokal</w:t>
      </w:r>
      <w:r w:rsidR="009C514B">
        <w:rPr>
          <w:rFonts w:cstheme="minorHAnsi"/>
          <w:lang w:val="sr-Latn-RS"/>
        </w:rPr>
        <w:t>nom nivou</w:t>
      </w:r>
      <w:r w:rsidR="000E5899" w:rsidRPr="000E5899">
        <w:rPr>
          <w:rFonts w:cstheme="minorHAnsi"/>
          <w:lang w:val="sr-Latn-RS"/>
        </w:rPr>
        <w:t xml:space="preserve"> i zdravstvenog sistema za zajednički rad, koordinaciju i saradnju u zaštiti d</w:t>
      </w:r>
      <w:r w:rsidR="009C514B">
        <w:rPr>
          <w:rFonts w:cstheme="minorHAnsi"/>
          <w:lang w:val="sr-Latn-RS"/>
        </w:rPr>
        <w:t>j</w:t>
      </w:r>
      <w:r w:rsidR="000E5899" w:rsidRPr="000E5899">
        <w:rPr>
          <w:rFonts w:cstheme="minorHAnsi"/>
          <w:lang w:val="sr-Latn-RS"/>
        </w:rPr>
        <w:t>ece od zlostavljanja i zanemarivanja, bazirano na savremenim pristupima multisektorkoj koordinaciji, d</w:t>
      </w:r>
      <w:r w:rsidR="009C514B">
        <w:rPr>
          <w:rFonts w:cstheme="minorHAnsi"/>
          <w:lang w:val="sr-Latn-RS"/>
        </w:rPr>
        <w:t>j</w:t>
      </w:r>
      <w:r w:rsidR="000E5899" w:rsidRPr="000E5899">
        <w:rPr>
          <w:rFonts w:cstheme="minorHAnsi"/>
          <w:lang w:val="sr-Latn-RS"/>
        </w:rPr>
        <w:t>ečjim pravima i savremenom pristupu razum</w:t>
      </w:r>
      <w:r w:rsidR="009C514B">
        <w:rPr>
          <w:rFonts w:cstheme="minorHAnsi"/>
          <w:lang w:val="sr-Latn-RS"/>
        </w:rPr>
        <w:t>ij</w:t>
      </w:r>
      <w:r w:rsidR="000E5899" w:rsidRPr="000E5899">
        <w:rPr>
          <w:rFonts w:cstheme="minorHAnsi"/>
          <w:lang w:val="sr-Latn-RS"/>
        </w:rPr>
        <w:t>evanja nasilja nad d</w:t>
      </w:r>
      <w:r w:rsidR="009C514B">
        <w:rPr>
          <w:rFonts w:cstheme="minorHAnsi"/>
          <w:lang w:val="sr-Latn-RS"/>
        </w:rPr>
        <w:t>j</w:t>
      </w:r>
      <w:r w:rsidR="000E5899" w:rsidRPr="000E5899">
        <w:rPr>
          <w:rFonts w:cstheme="minorHAnsi"/>
          <w:lang w:val="sr-Latn-RS"/>
        </w:rPr>
        <w:t>ecom, odnosno zlostavljanja i zanemarivanja d</w:t>
      </w:r>
      <w:r w:rsidR="009C514B">
        <w:rPr>
          <w:rFonts w:cstheme="minorHAnsi"/>
          <w:lang w:val="sr-Latn-RS"/>
        </w:rPr>
        <w:t>j</w:t>
      </w:r>
      <w:r w:rsidR="000E5899" w:rsidRPr="000E5899">
        <w:rPr>
          <w:rFonts w:cstheme="minorHAnsi"/>
          <w:lang w:val="sr-Latn-RS"/>
        </w:rPr>
        <w:t>ece.</w:t>
      </w:r>
      <w:r w:rsidR="004F1CF9">
        <w:rPr>
          <w:lang w:val="sr-Latn-BA"/>
        </w:rPr>
        <w:t xml:space="preserve"> </w:t>
      </w:r>
    </w:p>
    <w:p w14:paraId="5E0C9DAB" w14:textId="77777777" w:rsidR="00CB2E12" w:rsidRDefault="00CB2E12" w:rsidP="004F1CF9">
      <w:pPr>
        <w:pStyle w:val="P68B1DB1-Normal1"/>
        <w:spacing w:line="271" w:lineRule="auto"/>
        <w:jc w:val="both"/>
        <w:rPr>
          <w:szCs w:val="24"/>
          <w:lang w:val="sr-Latn-BA"/>
        </w:rPr>
      </w:pPr>
    </w:p>
    <w:p w14:paraId="4322C943" w14:textId="5E20D412" w:rsidR="00F631F9" w:rsidRDefault="00B7677A" w:rsidP="00FC6764">
      <w:pPr>
        <w:ind w:right="-18"/>
        <w:jc w:val="both"/>
        <w:rPr>
          <w:rFonts w:eastAsia="Times New Roman" w:cs="Tahoma"/>
          <w:lang w:val="sr-Latn-BA"/>
        </w:rPr>
      </w:pPr>
      <w:r w:rsidRPr="00851A29">
        <w:rPr>
          <w:rFonts w:eastAsia="Times New Roman" w:cs="Tahoma"/>
          <w:lang w:val="sr-Latn-BA"/>
        </w:rPr>
        <w:t xml:space="preserve">Prijave slati na mail: </w:t>
      </w:r>
      <w:hyperlink r:id="rId10" w:history="1">
        <w:r w:rsidR="00892F32" w:rsidRPr="00032D8C">
          <w:rPr>
            <w:rStyle w:val="Hyperlink"/>
            <w:rFonts w:eastAsia="Times New Roman" w:cs="Tahoma"/>
            <w:lang w:val="sr-Latn-BA"/>
          </w:rPr>
          <w:t>mkarisik@unicef.org</w:t>
        </w:r>
      </w:hyperlink>
      <w:r w:rsidR="00892F32">
        <w:rPr>
          <w:rFonts w:eastAsia="Times New Roman" w:cs="Tahoma"/>
          <w:lang w:val="sr-Latn-BA"/>
        </w:rPr>
        <w:t xml:space="preserve"> </w:t>
      </w:r>
      <w:r w:rsidR="00A163F5">
        <w:rPr>
          <w:rFonts w:eastAsia="Times New Roman" w:cs="Tahoma"/>
          <w:lang w:val="sr-Latn-BA"/>
        </w:rPr>
        <w:t xml:space="preserve">najkasnije do </w:t>
      </w:r>
      <w:r w:rsidR="00646B23">
        <w:rPr>
          <w:rFonts w:eastAsia="Times New Roman" w:cs="Tahoma"/>
          <w:b/>
          <w:lang w:val="sr-Latn-BA"/>
        </w:rPr>
        <w:t>utorka</w:t>
      </w:r>
      <w:r w:rsidRPr="00851A29">
        <w:rPr>
          <w:rFonts w:eastAsia="Times New Roman" w:cs="Tahoma"/>
          <w:b/>
          <w:lang w:val="sr-Latn-BA"/>
        </w:rPr>
        <w:t>,</w:t>
      </w:r>
      <w:r w:rsidR="00646B23">
        <w:rPr>
          <w:rFonts w:eastAsia="Times New Roman" w:cs="Tahoma"/>
          <w:b/>
          <w:lang w:val="sr-Latn-BA"/>
        </w:rPr>
        <w:t xml:space="preserve"> </w:t>
      </w:r>
      <w:r w:rsidR="003A3203">
        <w:rPr>
          <w:rFonts w:eastAsia="Times New Roman" w:cs="Tahoma"/>
          <w:b/>
          <w:lang w:val="sr-Latn-BA"/>
        </w:rPr>
        <w:t>09</w:t>
      </w:r>
      <w:r w:rsidRPr="00851A29">
        <w:rPr>
          <w:rFonts w:eastAsia="Times New Roman" w:cs="Tahoma"/>
          <w:b/>
          <w:lang w:val="sr-Latn-BA"/>
        </w:rPr>
        <w:t xml:space="preserve">. </w:t>
      </w:r>
      <w:r w:rsidR="006C3BCA">
        <w:rPr>
          <w:rFonts w:eastAsia="Times New Roman" w:cs="Tahoma"/>
          <w:b/>
          <w:lang w:val="sr-Latn-BA"/>
        </w:rPr>
        <w:t>aprila</w:t>
      </w:r>
      <w:r w:rsidR="00646B23">
        <w:rPr>
          <w:rFonts w:eastAsia="Times New Roman" w:cs="Tahoma"/>
          <w:b/>
          <w:lang w:val="sr-Latn-BA"/>
        </w:rPr>
        <w:t xml:space="preserve"> </w:t>
      </w:r>
      <w:r w:rsidRPr="00851A29">
        <w:rPr>
          <w:rFonts w:eastAsia="Times New Roman" w:cs="Tahoma"/>
          <w:b/>
          <w:lang w:val="sr-Latn-BA"/>
        </w:rPr>
        <w:t>202</w:t>
      </w:r>
      <w:r w:rsidR="006C3BCA">
        <w:rPr>
          <w:rFonts w:eastAsia="Times New Roman" w:cs="Tahoma"/>
          <w:b/>
          <w:lang w:val="sr-Latn-BA"/>
        </w:rPr>
        <w:t>4</w:t>
      </w:r>
      <w:r w:rsidRPr="00851A29">
        <w:rPr>
          <w:rFonts w:eastAsia="Times New Roman" w:cs="Tahoma"/>
          <w:b/>
          <w:lang w:val="sr-Latn-BA"/>
        </w:rPr>
        <w:t>. godine</w:t>
      </w:r>
      <w:r w:rsidRPr="00851A29">
        <w:rPr>
          <w:rFonts w:eastAsia="Times New Roman" w:cs="Tahoma"/>
          <w:lang w:val="sr-Latn-BA"/>
        </w:rPr>
        <w:t xml:space="preserve">. </w:t>
      </w:r>
      <w:r w:rsidRPr="0039128D">
        <w:rPr>
          <w:rFonts w:eastAsia="Times New Roman" w:cs="Tahoma"/>
          <w:u w:val="single"/>
          <w:lang w:val="sr-Latn-BA"/>
        </w:rPr>
        <w:t>Pri</w:t>
      </w:r>
      <w:r w:rsidR="00646B23">
        <w:rPr>
          <w:rFonts w:eastAsia="Times New Roman" w:cs="Tahoma"/>
          <w:u w:val="single"/>
          <w:lang w:val="sr-Latn-BA"/>
        </w:rPr>
        <w:t xml:space="preserve">likom </w:t>
      </w:r>
      <w:r w:rsidRPr="0039128D">
        <w:rPr>
          <w:rFonts w:eastAsia="Times New Roman" w:cs="Tahoma"/>
          <w:u w:val="single"/>
          <w:lang w:val="sr-Latn-BA"/>
        </w:rPr>
        <w:t>prijavljivanj</w:t>
      </w:r>
      <w:r w:rsidR="00646B23">
        <w:rPr>
          <w:rFonts w:eastAsia="Times New Roman" w:cs="Tahoma"/>
          <w:u w:val="single"/>
          <w:lang w:val="sr-Latn-BA"/>
        </w:rPr>
        <w:t>a</w:t>
      </w:r>
      <w:r w:rsidRPr="0039128D">
        <w:rPr>
          <w:rFonts w:eastAsia="Times New Roman" w:cs="Tahoma"/>
          <w:u w:val="single"/>
          <w:lang w:val="sr-Latn-BA"/>
        </w:rPr>
        <w:t xml:space="preserve"> </w:t>
      </w:r>
      <w:r w:rsidR="00A163F5" w:rsidRPr="0039128D">
        <w:rPr>
          <w:rFonts w:eastAsia="Times New Roman" w:cs="Tahoma"/>
          <w:u w:val="single"/>
          <w:lang w:val="sr-Latn-BA"/>
        </w:rPr>
        <w:t xml:space="preserve">obavezno je navesti </w:t>
      </w:r>
      <w:r w:rsidR="0002607D" w:rsidRPr="0039128D">
        <w:rPr>
          <w:rFonts w:eastAsia="Times New Roman" w:cs="Tahoma"/>
          <w:u w:val="single"/>
          <w:lang w:val="sr-Latn-BA"/>
        </w:rPr>
        <w:t>ustanovu</w:t>
      </w:r>
      <w:r w:rsidR="006C3BCA">
        <w:rPr>
          <w:rFonts w:eastAsia="Times New Roman" w:cs="Tahoma"/>
          <w:u w:val="single"/>
          <w:lang w:val="sr-Latn-BA"/>
        </w:rPr>
        <w:t xml:space="preserve"> ili</w:t>
      </w:r>
      <w:r w:rsidR="0002607D" w:rsidRPr="0039128D">
        <w:rPr>
          <w:rFonts w:eastAsia="Times New Roman" w:cs="Tahoma"/>
          <w:u w:val="single"/>
          <w:lang w:val="sr-Latn-BA"/>
        </w:rPr>
        <w:t xml:space="preserve"> instituciju u kojoj radite kao i koju poziciju pokrivate, odnosno na kojem radnom mjestu radite</w:t>
      </w:r>
      <w:r w:rsidR="0002607D">
        <w:rPr>
          <w:rFonts w:eastAsia="Times New Roman" w:cs="Tahoma"/>
          <w:lang w:val="sr-Latn-BA"/>
        </w:rPr>
        <w:t xml:space="preserve">. </w:t>
      </w:r>
      <w:r w:rsidR="007D6F2A" w:rsidRPr="00A06862">
        <w:rPr>
          <w:rFonts w:eastAsia="Times New Roman" w:cs="Tahoma"/>
          <w:u w:val="single"/>
          <w:lang w:val="sr-Latn-BA"/>
        </w:rPr>
        <w:t xml:space="preserve">Prijave bez navedenih detalja </w:t>
      </w:r>
      <w:r w:rsidR="002B03DB">
        <w:rPr>
          <w:rFonts w:eastAsia="Times New Roman" w:cs="Tahoma"/>
          <w:u w:val="single"/>
          <w:lang w:val="sr-Latn-BA"/>
        </w:rPr>
        <w:t>s</w:t>
      </w:r>
      <w:r w:rsidR="007D6F2A" w:rsidRPr="00A06862">
        <w:rPr>
          <w:rFonts w:eastAsia="Times New Roman" w:cs="Tahoma"/>
          <w:u w:val="single"/>
          <w:lang w:val="sr-Latn-BA"/>
        </w:rPr>
        <w:t xml:space="preserve">matraće se nepotpunim i neće se uzimati u </w:t>
      </w:r>
      <w:r w:rsidR="00A06862" w:rsidRPr="00A06862">
        <w:rPr>
          <w:rFonts w:eastAsia="Times New Roman" w:cs="Tahoma"/>
          <w:u w:val="single"/>
          <w:lang w:val="sr-Latn-BA"/>
        </w:rPr>
        <w:t>razmatranje</w:t>
      </w:r>
      <w:r w:rsidR="00A06862">
        <w:rPr>
          <w:rFonts w:eastAsia="Times New Roman" w:cs="Tahoma"/>
          <w:lang w:val="sr-Latn-BA"/>
        </w:rPr>
        <w:t xml:space="preserve">. </w:t>
      </w:r>
    </w:p>
    <w:p w14:paraId="1E206585" w14:textId="77777777" w:rsidR="00B7677A" w:rsidRPr="00851A29" w:rsidRDefault="00B7677A" w:rsidP="00FC6764">
      <w:pPr>
        <w:ind w:right="-18"/>
        <w:jc w:val="both"/>
        <w:rPr>
          <w:rFonts w:eastAsia="Times New Roman" w:cs="Tahoma"/>
          <w:lang w:val="sr-Latn-BA"/>
        </w:rPr>
      </w:pPr>
    </w:p>
    <w:p w14:paraId="0F08B944" w14:textId="115F35AD" w:rsidR="00700ADF" w:rsidRPr="00851A29" w:rsidRDefault="00CF4E4D" w:rsidP="00700ADF">
      <w:pPr>
        <w:ind w:right="-18"/>
        <w:jc w:val="both"/>
        <w:rPr>
          <w:rFonts w:eastAsia="Times New Roman" w:cs="Tahoma"/>
          <w:lang w:val="sr-Latn-BA"/>
        </w:rPr>
      </w:pPr>
      <w:r>
        <w:rPr>
          <w:rFonts w:eastAsia="Times New Roman" w:cs="Tahoma"/>
          <w:lang w:val="sr-Latn-BA"/>
        </w:rPr>
        <w:t xml:space="preserve">Ketering za učesnike obuke obezbijeđen je iz projektnih sredstava. </w:t>
      </w:r>
      <w:r w:rsidR="00700ADF">
        <w:rPr>
          <w:rFonts w:eastAsia="Times New Roman" w:cs="Tahoma"/>
          <w:lang w:val="sr-Latn-BA"/>
        </w:rPr>
        <w:t xml:space="preserve">Za učesnike koji </w:t>
      </w:r>
      <w:r w:rsidR="00700ADF" w:rsidRPr="007D6F2A">
        <w:rPr>
          <w:rFonts w:eastAsia="Times New Roman" w:cs="Tahoma"/>
          <w:u w:val="single"/>
          <w:lang w:val="sr-Latn-BA"/>
        </w:rPr>
        <w:t xml:space="preserve">dolaze iz opština koje su od Podgorice udaljene više od </w:t>
      </w:r>
      <w:r w:rsidR="00F66A31">
        <w:rPr>
          <w:rFonts w:eastAsia="Times New Roman" w:cs="Tahoma"/>
          <w:u w:val="single"/>
          <w:lang w:val="sr-Latn-BA"/>
        </w:rPr>
        <w:t>6</w:t>
      </w:r>
      <w:r w:rsidR="00700ADF" w:rsidRPr="007D6F2A">
        <w:rPr>
          <w:rFonts w:eastAsia="Times New Roman" w:cs="Tahoma"/>
          <w:u w:val="single"/>
          <w:lang w:val="sr-Latn-BA"/>
        </w:rPr>
        <w:t>0 km</w:t>
      </w:r>
      <w:r w:rsidR="00700ADF">
        <w:rPr>
          <w:rFonts w:eastAsia="Times New Roman" w:cs="Tahoma"/>
          <w:lang w:val="sr-Latn-BA"/>
        </w:rPr>
        <w:t xml:space="preserve">, noćenje će biti obezbjeđeno samo ukoliko je prilikom prijave iskazana potreba za smještajem. </w:t>
      </w:r>
    </w:p>
    <w:p w14:paraId="3D3F0CA6" w14:textId="77777777" w:rsidR="00B7677A" w:rsidRPr="00851A29" w:rsidRDefault="00B7677A" w:rsidP="00FC6764">
      <w:pPr>
        <w:ind w:right="-18"/>
        <w:jc w:val="both"/>
        <w:rPr>
          <w:rFonts w:eastAsia="Times New Roman" w:cs="Tahoma"/>
          <w:lang w:val="sr-Latn-BA"/>
        </w:rPr>
      </w:pPr>
      <w:r w:rsidRPr="00851A29">
        <w:rPr>
          <w:rFonts w:eastAsia="Times New Roman" w:cs="Tahoma"/>
          <w:lang w:val="sr-Latn-BA"/>
        </w:rPr>
        <w:t> </w:t>
      </w:r>
    </w:p>
    <w:p w14:paraId="04FAE457" w14:textId="57125D31" w:rsidR="00D423ED" w:rsidRDefault="00EF4BAC" w:rsidP="00B7677A">
      <w:pPr>
        <w:jc w:val="both"/>
        <w:rPr>
          <w:rFonts w:eastAsia="Times New Roman" w:cs="Tahoma"/>
          <w:lang w:val="sr-Latn-BA"/>
        </w:rPr>
      </w:pPr>
      <w:r w:rsidRPr="09F7E773">
        <w:rPr>
          <w:rFonts w:eastAsia="Times New Roman" w:cs="Tahoma"/>
          <w:b/>
          <w:bCs/>
          <w:lang w:val="sr-Latn-BA"/>
        </w:rPr>
        <w:t>Mjesto održavanje obuke</w:t>
      </w:r>
      <w:r w:rsidR="00AD6C3A" w:rsidRPr="09F7E773">
        <w:rPr>
          <w:rFonts w:eastAsia="Times New Roman" w:cs="Tahoma"/>
          <w:b/>
          <w:bCs/>
          <w:lang w:val="sr-Latn-BA"/>
        </w:rPr>
        <w:t xml:space="preserve"> za obje grupe</w:t>
      </w:r>
      <w:r w:rsidRPr="09F7E773">
        <w:rPr>
          <w:rFonts w:eastAsia="Times New Roman" w:cs="Tahoma"/>
          <w:b/>
          <w:bCs/>
          <w:lang w:val="sr-Latn-BA"/>
        </w:rPr>
        <w:t xml:space="preserve"> </w:t>
      </w:r>
      <w:r w:rsidR="00AA0CF7" w:rsidRPr="09F7E773">
        <w:rPr>
          <w:rFonts w:eastAsia="Times New Roman" w:cs="Tahoma"/>
          <w:b/>
          <w:bCs/>
          <w:lang w:val="sr-Latn-BA"/>
        </w:rPr>
        <w:t>je</w:t>
      </w:r>
      <w:r w:rsidR="007F030F" w:rsidRPr="09F7E773">
        <w:rPr>
          <w:rFonts w:eastAsia="Times New Roman" w:cs="Tahoma"/>
          <w:b/>
          <w:bCs/>
          <w:lang w:val="sr-Latn-BA"/>
        </w:rPr>
        <w:t xml:space="preserve"> </w:t>
      </w:r>
      <w:r w:rsidR="007B6653">
        <w:rPr>
          <w:rFonts w:eastAsia="Times New Roman" w:cs="Tahoma"/>
          <w:b/>
          <w:bCs/>
          <w:lang w:val="sr-Latn-BA"/>
        </w:rPr>
        <w:t>hotel Mediteran, Bečići</w:t>
      </w:r>
      <w:r w:rsidR="00D423ED" w:rsidRPr="09F7E773">
        <w:rPr>
          <w:rFonts w:eastAsia="Times New Roman" w:cs="Tahoma"/>
          <w:lang w:val="sr-Latn-BA"/>
        </w:rPr>
        <w:t xml:space="preserve">. </w:t>
      </w:r>
    </w:p>
    <w:p w14:paraId="36D50CA1" w14:textId="6FFC72A3" w:rsidR="00B7677A" w:rsidRPr="00851A29" w:rsidRDefault="00AA0CF7" w:rsidP="00B7677A">
      <w:pPr>
        <w:jc w:val="both"/>
        <w:rPr>
          <w:rFonts w:eastAsia="Times New Roman" w:cs="Tahoma"/>
          <w:lang w:val="sr-Latn-BA"/>
        </w:rPr>
      </w:pPr>
      <w:r>
        <w:rPr>
          <w:rFonts w:eastAsia="Times New Roman" w:cs="Tahoma"/>
          <w:lang w:val="sr-Latn-BA"/>
        </w:rPr>
        <w:t>D</w:t>
      </w:r>
      <w:r w:rsidR="00EF4BAC">
        <w:rPr>
          <w:rFonts w:eastAsia="Times New Roman" w:cs="Tahoma"/>
          <w:lang w:val="sr-Latn-BA"/>
        </w:rPr>
        <w:t>etaljna a</w:t>
      </w:r>
      <w:r w:rsidR="00B7677A" w:rsidRPr="00851A29">
        <w:rPr>
          <w:rFonts w:eastAsia="Times New Roman" w:cs="Tahoma"/>
          <w:lang w:val="sr-Latn-BA"/>
        </w:rPr>
        <w:t xml:space="preserve">genda </w:t>
      </w:r>
      <w:r>
        <w:rPr>
          <w:rFonts w:eastAsia="Times New Roman" w:cs="Tahoma"/>
          <w:lang w:val="sr-Latn-BA"/>
        </w:rPr>
        <w:t xml:space="preserve">je u prilogu. </w:t>
      </w:r>
    </w:p>
    <w:p w14:paraId="0D874211" w14:textId="77777777" w:rsidR="008841F2" w:rsidRPr="00851A29" w:rsidRDefault="008841F2" w:rsidP="008841F2">
      <w:pPr>
        <w:rPr>
          <w:lang w:val="sr-Latn-BA"/>
        </w:rPr>
      </w:pPr>
    </w:p>
    <w:p w14:paraId="6F800499" w14:textId="77777777" w:rsidR="008841F2" w:rsidRPr="00851A29" w:rsidRDefault="008841F2" w:rsidP="008841F2">
      <w:pPr>
        <w:rPr>
          <w:lang w:val="sr-Latn-BA"/>
        </w:rPr>
      </w:pPr>
    </w:p>
    <w:p w14:paraId="57BA83BB" w14:textId="77777777" w:rsidR="008841F2" w:rsidRPr="00851A29" w:rsidRDefault="008841F2" w:rsidP="008841F2">
      <w:pPr>
        <w:rPr>
          <w:lang w:val="sr-Latn-BA"/>
        </w:rPr>
      </w:pPr>
    </w:p>
    <w:p w14:paraId="5F644C23" w14:textId="77777777" w:rsidR="008841F2" w:rsidRPr="00851A29" w:rsidRDefault="008841F2" w:rsidP="008841F2">
      <w:pPr>
        <w:rPr>
          <w:lang w:val="sr-Latn-BA"/>
        </w:rPr>
      </w:pPr>
    </w:p>
    <w:p w14:paraId="495F37E2" w14:textId="77777777" w:rsidR="008841F2" w:rsidRPr="00851A29" w:rsidRDefault="008841F2" w:rsidP="008841F2">
      <w:pPr>
        <w:rPr>
          <w:lang w:val="sr-Latn-BA"/>
        </w:rPr>
      </w:pPr>
    </w:p>
    <w:p w14:paraId="5A5D3CF9" w14:textId="77777777" w:rsidR="008841F2" w:rsidRPr="00851A29" w:rsidRDefault="008841F2" w:rsidP="008841F2">
      <w:pPr>
        <w:rPr>
          <w:lang w:val="sr-Latn-BA"/>
        </w:rPr>
      </w:pPr>
    </w:p>
    <w:p w14:paraId="7BA5EC6C" w14:textId="77777777" w:rsidR="008841F2" w:rsidRPr="00851A29" w:rsidRDefault="008841F2" w:rsidP="008841F2">
      <w:pPr>
        <w:rPr>
          <w:lang w:val="sr-Latn-BA"/>
        </w:rPr>
      </w:pPr>
    </w:p>
    <w:p w14:paraId="73E605D4" w14:textId="77777777" w:rsidR="008841F2" w:rsidRPr="00851A29" w:rsidRDefault="008841F2" w:rsidP="008841F2">
      <w:pPr>
        <w:rPr>
          <w:lang w:val="sr-Latn-BA"/>
        </w:rPr>
      </w:pPr>
    </w:p>
    <w:p w14:paraId="2A8BA368" w14:textId="77777777" w:rsidR="008841F2" w:rsidRPr="00851A29" w:rsidRDefault="008841F2" w:rsidP="008841F2">
      <w:pPr>
        <w:rPr>
          <w:lang w:val="sr-Latn-BA"/>
        </w:rPr>
      </w:pPr>
    </w:p>
    <w:p w14:paraId="479CA291" w14:textId="77777777" w:rsidR="008841F2" w:rsidRPr="00851A29" w:rsidRDefault="008841F2" w:rsidP="008841F2">
      <w:pPr>
        <w:rPr>
          <w:lang w:val="sr-Latn-BA"/>
        </w:rPr>
      </w:pPr>
    </w:p>
    <w:p w14:paraId="51B10CFB" w14:textId="77777777" w:rsidR="008841F2" w:rsidRPr="00851A29" w:rsidRDefault="008841F2" w:rsidP="008841F2">
      <w:pPr>
        <w:rPr>
          <w:lang w:val="sr-Latn-BA"/>
        </w:rPr>
      </w:pPr>
    </w:p>
    <w:p w14:paraId="4A106626" w14:textId="77777777" w:rsidR="008841F2" w:rsidRPr="00851A29" w:rsidRDefault="008841F2" w:rsidP="008841F2">
      <w:pPr>
        <w:rPr>
          <w:lang w:val="sr-Latn-BA"/>
        </w:rPr>
      </w:pPr>
    </w:p>
    <w:p w14:paraId="1066E173" w14:textId="77777777" w:rsidR="008841F2" w:rsidRPr="00851A29" w:rsidRDefault="008841F2" w:rsidP="008841F2">
      <w:pPr>
        <w:rPr>
          <w:lang w:val="sr-Latn-BA"/>
        </w:rPr>
      </w:pPr>
    </w:p>
    <w:p w14:paraId="1AE98490" w14:textId="77777777" w:rsidR="008841F2" w:rsidRPr="00851A29" w:rsidRDefault="008841F2" w:rsidP="008841F2">
      <w:pPr>
        <w:rPr>
          <w:lang w:val="sr-Latn-BA"/>
        </w:rPr>
      </w:pPr>
    </w:p>
    <w:p w14:paraId="1345AB6B" w14:textId="77777777" w:rsidR="008841F2" w:rsidRPr="00851A29" w:rsidRDefault="008841F2" w:rsidP="008841F2">
      <w:pPr>
        <w:rPr>
          <w:lang w:val="sr-Latn-BA"/>
        </w:rPr>
      </w:pPr>
    </w:p>
    <w:p w14:paraId="5D95C050" w14:textId="77777777" w:rsidR="008841F2" w:rsidRPr="00851A29" w:rsidRDefault="008841F2" w:rsidP="008841F2">
      <w:pPr>
        <w:rPr>
          <w:lang w:val="sr-Latn-BA"/>
        </w:rPr>
      </w:pPr>
    </w:p>
    <w:p w14:paraId="70747DBD" w14:textId="77777777" w:rsidR="008841F2" w:rsidRPr="00851A29" w:rsidRDefault="008841F2" w:rsidP="008841F2">
      <w:pPr>
        <w:rPr>
          <w:lang w:val="sr-Latn-BA"/>
        </w:rPr>
      </w:pPr>
    </w:p>
    <w:p w14:paraId="25C09136" w14:textId="77777777" w:rsidR="008841F2" w:rsidRPr="00851A29" w:rsidRDefault="008841F2" w:rsidP="008841F2">
      <w:pPr>
        <w:rPr>
          <w:lang w:val="sr-Latn-BA"/>
        </w:rPr>
      </w:pPr>
    </w:p>
    <w:p w14:paraId="0AE16A23" w14:textId="77777777" w:rsidR="008841F2" w:rsidRPr="00851A29" w:rsidRDefault="008841F2" w:rsidP="008841F2">
      <w:pPr>
        <w:rPr>
          <w:lang w:val="sr-Latn-BA"/>
        </w:rPr>
      </w:pPr>
    </w:p>
    <w:p w14:paraId="28419C46" w14:textId="77777777" w:rsidR="008841F2" w:rsidRPr="00851A29" w:rsidRDefault="008841F2" w:rsidP="008841F2">
      <w:pPr>
        <w:rPr>
          <w:lang w:val="sr-Latn-BA"/>
        </w:rPr>
      </w:pPr>
    </w:p>
    <w:p w14:paraId="57737386" w14:textId="77777777" w:rsidR="008841F2" w:rsidRPr="00851A29" w:rsidRDefault="008841F2" w:rsidP="008841F2">
      <w:pPr>
        <w:rPr>
          <w:lang w:val="sr-Latn-BA"/>
        </w:rPr>
      </w:pPr>
    </w:p>
    <w:p w14:paraId="0E6A24CC" w14:textId="77777777" w:rsidR="008841F2" w:rsidRPr="00851A29" w:rsidRDefault="008841F2" w:rsidP="008841F2">
      <w:pPr>
        <w:rPr>
          <w:lang w:val="sr-Latn-BA"/>
        </w:rPr>
      </w:pPr>
    </w:p>
    <w:p w14:paraId="734B1267" w14:textId="7E67D3C3" w:rsidR="008841F2" w:rsidRPr="00851A29" w:rsidRDefault="008841F2" w:rsidP="007E1816">
      <w:pPr>
        <w:tabs>
          <w:tab w:val="left" w:pos="1427"/>
          <w:tab w:val="left" w:pos="3018"/>
          <w:tab w:val="right" w:pos="9072"/>
        </w:tabs>
        <w:rPr>
          <w:lang w:val="sr-Latn-BA"/>
        </w:rPr>
      </w:pPr>
      <w:r w:rsidRPr="00851A29">
        <w:rPr>
          <w:lang w:val="sr-Latn-BA"/>
        </w:rPr>
        <w:tab/>
      </w:r>
      <w:r w:rsidR="00825007" w:rsidRPr="00851A29">
        <w:rPr>
          <w:lang w:val="sr-Latn-BA"/>
        </w:rPr>
        <w:tab/>
      </w:r>
      <w:r w:rsidR="007E1816" w:rsidRPr="00851A29">
        <w:rPr>
          <w:lang w:val="sr-Latn-BA"/>
        </w:rPr>
        <w:tab/>
      </w:r>
    </w:p>
    <w:sectPr w:rsidR="008841F2" w:rsidRPr="00851A29" w:rsidSect="004B69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901A0" w14:textId="77777777" w:rsidR="00E65A2C" w:rsidRDefault="00E65A2C" w:rsidP="00E45164">
      <w:r>
        <w:separator/>
      </w:r>
    </w:p>
  </w:endnote>
  <w:endnote w:type="continuationSeparator" w:id="0">
    <w:p w14:paraId="732B8397" w14:textId="77777777" w:rsidR="00E65A2C" w:rsidRDefault="00E65A2C" w:rsidP="00E45164">
      <w:r>
        <w:continuationSeparator/>
      </w:r>
    </w:p>
  </w:endnote>
  <w:endnote w:type="continuationNotice" w:id="1">
    <w:p w14:paraId="07D08B57" w14:textId="77777777" w:rsidR="00E65A2C" w:rsidRDefault="00E65A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9505" w14:textId="77777777" w:rsidR="000B53BA" w:rsidRDefault="000B5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ACFF" w14:textId="49DEE4AE" w:rsidR="008841F2" w:rsidRPr="008841F2" w:rsidRDefault="78C41B53" w:rsidP="78C41B53">
    <w:pPr>
      <w:jc w:val="both"/>
      <w:rPr>
        <w:rFonts w:eastAsia="Segoe UI"/>
        <w:color w:val="333333"/>
        <w:sz w:val="18"/>
        <w:szCs w:val="18"/>
        <w:lang w:val="sr-Latn-ME"/>
      </w:rPr>
    </w:pPr>
    <w:r w:rsidRPr="78C41B53">
      <w:rPr>
        <w:rFonts w:eastAsia="Segoe UI"/>
        <w:sz w:val="18"/>
        <w:szCs w:val="18"/>
        <w:lang w:val="sr-Latn-ME"/>
      </w:rPr>
      <w:t xml:space="preserve">Projekat sprovodi </w:t>
    </w:r>
    <w:r w:rsidRPr="00825007">
      <w:rPr>
        <w:sz w:val="18"/>
        <w:szCs w:val="18"/>
        <w:lang w:val="sr-Latn-ME"/>
      </w:rPr>
      <w:t xml:space="preserve">Ministarstvo rada i socijalnog staranja uz tehničku podršku UNICEF-a i </w:t>
    </w:r>
    <w:r>
      <w:rPr>
        <w:sz w:val="18"/>
        <w:szCs w:val="18"/>
        <w:lang w:val="sr-Latn-ME"/>
      </w:rPr>
      <w:t xml:space="preserve">finansijsku podršku </w:t>
    </w:r>
    <w:r w:rsidRPr="00825007">
      <w:rPr>
        <w:sz w:val="18"/>
        <w:szCs w:val="18"/>
        <w:lang w:val="sr-Latn-ME"/>
      </w:rPr>
      <w:t>Evropske unije</w:t>
    </w:r>
    <w:r w:rsidRPr="78C41B53">
      <w:rPr>
        <w:rFonts w:eastAsia="Segoe UI"/>
        <w:sz w:val="18"/>
        <w:szCs w:val="18"/>
        <w:lang w:val="sr-Latn-ME"/>
      </w:rPr>
      <w:t xml:space="preserve"> u trajanju od 18 mjeseci</w:t>
    </w:r>
    <w:r w:rsidRPr="78C41B53">
      <w:rPr>
        <w:rFonts w:eastAsia="Segoe UI"/>
        <w:color w:val="333333"/>
        <w:sz w:val="18"/>
        <w:szCs w:val="18"/>
        <w:lang w:val="sr-Latn-ME"/>
      </w:rPr>
      <w:t>.</w:t>
    </w:r>
  </w:p>
  <w:p w14:paraId="19529A44" w14:textId="77777777" w:rsidR="008841F2" w:rsidRDefault="008841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3EE7" w14:textId="77777777" w:rsidR="000B53BA" w:rsidRDefault="000B5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2FDC5" w14:textId="77777777" w:rsidR="00E65A2C" w:rsidRDefault="00E65A2C" w:rsidP="00E45164">
      <w:bookmarkStart w:id="0" w:name="_Hlk140740221"/>
      <w:bookmarkEnd w:id="0"/>
      <w:r>
        <w:separator/>
      </w:r>
    </w:p>
  </w:footnote>
  <w:footnote w:type="continuationSeparator" w:id="0">
    <w:p w14:paraId="00AEF91A" w14:textId="77777777" w:rsidR="00E65A2C" w:rsidRDefault="00E65A2C" w:rsidP="00E45164">
      <w:r>
        <w:continuationSeparator/>
      </w:r>
    </w:p>
  </w:footnote>
  <w:footnote w:type="continuationNotice" w:id="1">
    <w:p w14:paraId="62910457" w14:textId="77777777" w:rsidR="00E65A2C" w:rsidRDefault="00E65A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BE65" w14:textId="77777777" w:rsidR="000B53BA" w:rsidRDefault="000B5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804BF" w14:textId="259761F3" w:rsidR="00720699" w:rsidRDefault="00337145">
    <w:pPr>
      <w:pStyle w:val="Header"/>
    </w:pPr>
    <w:r>
      <w:rPr>
        <w:noProof/>
      </w:rPr>
      <w:drawing>
        <wp:anchor distT="0" distB="0" distL="114300" distR="114300" simplePos="0" relativeHeight="251676160" behindDoc="0" locked="0" layoutInCell="1" allowOverlap="1" wp14:anchorId="6898E69C" wp14:editId="59BADD16">
          <wp:simplePos x="0" y="0"/>
          <wp:positionH relativeFrom="column">
            <wp:posOffset>3424555</wp:posOffset>
          </wp:positionH>
          <wp:positionV relativeFrom="line">
            <wp:posOffset>-745490</wp:posOffset>
          </wp:positionV>
          <wp:extent cx="723900" cy="742950"/>
          <wp:effectExtent l="0" t="0" r="0" b="0"/>
          <wp:wrapTopAndBottom/>
          <wp:docPr id="20" name="Picture 29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2368" behindDoc="0" locked="0" layoutInCell="1" allowOverlap="1" wp14:anchorId="2F5EEBF1" wp14:editId="3E3C10F4">
          <wp:simplePos x="0" y="0"/>
          <wp:positionH relativeFrom="column">
            <wp:posOffset>1776730</wp:posOffset>
          </wp:positionH>
          <wp:positionV relativeFrom="line">
            <wp:posOffset>179070</wp:posOffset>
          </wp:positionV>
          <wp:extent cx="1454785" cy="807720"/>
          <wp:effectExtent l="0" t="0" r="0" b="0"/>
          <wp:wrapTopAndBottom/>
          <wp:docPr id="21" name="Picture 2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7904" behindDoc="0" locked="0" layoutInCell="1" allowOverlap="0" wp14:anchorId="77B6DE9D" wp14:editId="2C18E5A1">
          <wp:simplePos x="0" y="0"/>
          <wp:positionH relativeFrom="column">
            <wp:posOffset>4662805</wp:posOffset>
          </wp:positionH>
          <wp:positionV relativeFrom="topMargin">
            <wp:posOffset>752475</wp:posOffset>
          </wp:positionV>
          <wp:extent cx="1095375" cy="553085"/>
          <wp:effectExtent l="0" t="0" r="9525" b="0"/>
          <wp:wrapTopAndBottom/>
          <wp:docPr id="22" name="Picture 2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55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7324">
      <w:rPr>
        <w:noProof/>
      </w:rPr>
      <w:drawing>
        <wp:anchor distT="0" distB="0" distL="114300" distR="114300" simplePos="0" relativeHeight="251709952" behindDoc="0" locked="0" layoutInCell="1" allowOverlap="1" wp14:anchorId="518C4597" wp14:editId="687CEA77">
          <wp:simplePos x="0" y="0"/>
          <wp:positionH relativeFrom="margin">
            <wp:posOffset>9525</wp:posOffset>
          </wp:positionH>
          <wp:positionV relativeFrom="topMargin">
            <wp:posOffset>832485</wp:posOffset>
          </wp:positionV>
          <wp:extent cx="1714500" cy="443230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78C41B53">
      <w:t xml:space="preserve">                              </w:t>
    </w:r>
    <w:r w:rsidR="008841F2">
      <w:tab/>
    </w:r>
    <w:r w:rsidR="78C41B53">
      <w:t xml:space="preserve">                                                     </w:t>
    </w: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720699" w14:paraId="450314FE" w14:textId="77777777" w:rsidTr="00576C1E">
      <w:trPr>
        <w:jc w:val="center"/>
      </w:trPr>
      <w:tc>
        <w:tcPr>
          <w:tcW w:w="3020" w:type="dxa"/>
        </w:tcPr>
        <w:p w14:paraId="2FD7405F" w14:textId="15392D0E" w:rsidR="00720699" w:rsidRDefault="00720699" w:rsidP="00576C1E">
          <w:pPr>
            <w:pStyle w:val="Header"/>
          </w:pPr>
        </w:p>
      </w:tc>
      <w:tc>
        <w:tcPr>
          <w:tcW w:w="3021" w:type="dxa"/>
          <w:vAlign w:val="bottom"/>
        </w:tcPr>
        <w:p w14:paraId="6FCD40D8" w14:textId="37FEE074" w:rsidR="00720699" w:rsidRDefault="00720699" w:rsidP="00576C1E">
          <w:pPr>
            <w:pStyle w:val="Header"/>
            <w:jc w:val="center"/>
          </w:pPr>
        </w:p>
      </w:tc>
      <w:tc>
        <w:tcPr>
          <w:tcW w:w="3021" w:type="dxa"/>
          <w:vAlign w:val="center"/>
        </w:tcPr>
        <w:p w14:paraId="303D917C" w14:textId="7C455B3A" w:rsidR="00720699" w:rsidRDefault="00720699" w:rsidP="00576C1E">
          <w:pPr>
            <w:pStyle w:val="Header"/>
          </w:pPr>
        </w:p>
      </w:tc>
    </w:tr>
  </w:tbl>
  <w:p w14:paraId="3A703BF8" w14:textId="20DF29EC" w:rsidR="00EB4B4A" w:rsidRDefault="78C41B53">
    <w:pPr>
      <w:pStyle w:val="Header"/>
    </w:pPr>
    <w:r>
      <w:t xml:space="preserve">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7CE0D" w14:textId="77777777" w:rsidR="000B53BA" w:rsidRDefault="000B53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152A7"/>
    <w:multiLevelType w:val="hybridMultilevel"/>
    <w:tmpl w:val="797C2A38"/>
    <w:lvl w:ilvl="0" w:tplc="524E02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C780D"/>
    <w:multiLevelType w:val="multilevel"/>
    <w:tmpl w:val="0A4429E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B27591C"/>
    <w:multiLevelType w:val="hybridMultilevel"/>
    <w:tmpl w:val="BA26C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8566F"/>
    <w:multiLevelType w:val="hybridMultilevel"/>
    <w:tmpl w:val="51C428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339649">
    <w:abstractNumId w:val="2"/>
  </w:num>
  <w:num w:numId="2" w16cid:durableId="2080472055">
    <w:abstractNumId w:val="3"/>
  </w:num>
  <w:num w:numId="3" w16cid:durableId="36588004">
    <w:abstractNumId w:val="1"/>
  </w:num>
  <w:num w:numId="4" w16cid:durableId="417943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2NTW0MDU2MjIwt7BU0lEKTi0uzszPAykwrAUALjen9ywAAAA="/>
  </w:docVars>
  <w:rsids>
    <w:rsidRoot w:val="007C398B"/>
    <w:rsid w:val="00000EF4"/>
    <w:rsid w:val="00001F60"/>
    <w:rsid w:val="0000489D"/>
    <w:rsid w:val="00017308"/>
    <w:rsid w:val="0002353D"/>
    <w:rsid w:val="0002607D"/>
    <w:rsid w:val="0003353B"/>
    <w:rsid w:val="00042A2D"/>
    <w:rsid w:val="000722D3"/>
    <w:rsid w:val="00087899"/>
    <w:rsid w:val="000A4814"/>
    <w:rsid w:val="000B53BA"/>
    <w:rsid w:val="000C7742"/>
    <w:rsid w:val="000D2A40"/>
    <w:rsid w:val="000D684A"/>
    <w:rsid w:val="000E0717"/>
    <w:rsid w:val="000E1291"/>
    <w:rsid w:val="000E5899"/>
    <w:rsid w:val="0015381F"/>
    <w:rsid w:val="0017115E"/>
    <w:rsid w:val="001838A4"/>
    <w:rsid w:val="00190454"/>
    <w:rsid w:val="001936F2"/>
    <w:rsid w:val="001A0513"/>
    <w:rsid w:val="001A53E3"/>
    <w:rsid w:val="001A67E8"/>
    <w:rsid w:val="001C1C05"/>
    <w:rsid w:val="001C1D66"/>
    <w:rsid w:val="00204F4D"/>
    <w:rsid w:val="00207234"/>
    <w:rsid w:val="00217EB3"/>
    <w:rsid w:val="00231A2D"/>
    <w:rsid w:val="002353F2"/>
    <w:rsid w:val="00251D91"/>
    <w:rsid w:val="00264FB7"/>
    <w:rsid w:val="0028038C"/>
    <w:rsid w:val="002A6DF4"/>
    <w:rsid w:val="002B03DB"/>
    <w:rsid w:val="002C3EB2"/>
    <w:rsid w:val="002F3B1B"/>
    <w:rsid w:val="00304FDE"/>
    <w:rsid w:val="00314A6D"/>
    <w:rsid w:val="0032540F"/>
    <w:rsid w:val="0033694F"/>
    <w:rsid w:val="00337145"/>
    <w:rsid w:val="00345C01"/>
    <w:rsid w:val="00352322"/>
    <w:rsid w:val="0039128D"/>
    <w:rsid w:val="003A3203"/>
    <w:rsid w:val="003A39EB"/>
    <w:rsid w:val="003A6677"/>
    <w:rsid w:val="003C267F"/>
    <w:rsid w:val="003E75BA"/>
    <w:rsid w:val="003F3023"/>
    <w:rsid w:val="00415891"/>
    <w:rsid w:val="00426354"/>
    <w:rsid w:val="00432216"/>
    <w:rsid w:val="0046341A"/>
    <w:rsid w:val="004801CF"/>
    <w:rsid w:val="00482F72"/>
    <w:rsid w:val="004937E7"/>
    <w:rsid w:val="004B2CEE"/>
    <w:rsid w:val="004B6963"/>
    <w:rsid w:val="004C0A2D"/>
    <w:rsid w:val="004C0F5E"/>
    <w:rsid w:val="004E16D5"/>
    <w:rsid w:val="004F1CF9"/>
    <w:rsid w:val="004F4358"/>
    <w:rsid w:val="004F7408"/>
    <w:rsid w:val="005715AE"/>
    <w:rsid w:val="00575160"/>
    <w:rsid w:val="00576C1E"/>
    <w:rsid w:val="00591D1B"/>
    <w:rsid w:val="005A1FC2"/>
    <w:rsid w:val="005B6128"/>
    <w:rsid w:val="005B69D7"/>
    <w:rsid w:val="005C3F59"/>
    <w:rsid w:val="005C635B"/>
    <w:rsid w:val="005D7700"/>
    <w:rsid w:val="005E1650"/>
    <w:rsid w:val="005E30D3"/>
    <w:rsid w:val="0060026F"/>
    <w:rsid w:val="00606148"/>
    <w:rsid w:val="006102F0"/>
    <w:rsid w:val="00615C00"/>
    <w:rsid w:val="00626973"/>
    <w:rsid w:val="006369C4"/>
    <w:rsid w:val="00646B23"/>
    <w:rsid w:val="00651AD6"/>
    <w:rsid w:val="0066628C"/>
    <w:rsid w:val="00692A18"/>
    <w:rsid w:val="006935B5"/>
    <w:rsid w:val="006C3BCA"/>
    <w:rsid w:val="006E27A1"/>
    <w:rsid w:val="006F35D1"/>
    <w:rsid w:val="00700ADF"/>
    <w:rsid w:val="00703988"/>
    <w:rsid w:val="007077DC"/>
    <w:rsid w:val="00720699"/>
    <w:rsid w:val="007370AE"/>
    <w:rsid w:val="0075225F"/>
    <w:rsid w:val="00776768"/>
    <w:rsid w:val="00782EFB"/>
    <w:rsid w:val="007A43A7"/>
    <w:rsid w:val="007A558C"/>
    <w:rsid w:val="007B2007"/>
    <w:rsid w:val="007B6653"/>
    <w:rsid w:val="007C398B"/>
    <w:rsid w:val="007D0D36"/>
    <w:rsid w:val="007D6F2A"/>
    <w:rsid w:val="007E1816"/>
    <w:rsid w:val="007E39F1"/>
    <w:rsid w:val="007F030F"/>
    <w:rsid w:val="00807FEC"/>
    <w:rsid w:val="008125C4"/>
    <w:rsid w:val="00817203"/>
    <w:rsid w:val="00825007"/>
    <w:rsid w:val="0082500F"/>
    <w:rsid w:val="00831644"/>
    <w:rsid w:val="00851A29"/>
    <w:rsid w:val="00863957"/>
    <w:rsid w:val="008841F2"/>
    <w:rsid w:val="008915B7"/>
    <w:rsid w:val="00892010"/>
    <w:rsid w:val="00892F32"/>
    <w:rsid w:val="008976AC"/>
    <w:rsid w:val="008A407D"/>
    <w:rsid w:val="008D2E9F"/>
    <w:rsid w:val="008F5AC7"/>
    <w:rsid w:val="00904660"/>
    <w:rsid w:val="00925741"/>
    <w:rsid w:val="009333DD"/>
    <w:rsid w:val="0094258E"/>
    <w:rsid w:val="009952D1"/>
    <w:rsid w:val="009B7F00"/>
    <w:rsid w:val="009C514B"/>
    <w:rsid w:val="009E0118"/>
    <w:rsid w:val="009E550F"/>
    <w:rsid w:val="009F700F"/>
    <w:rsid w:val="009F7324"/>
    <w:rsid w:val="00A06862"/>
    <w:rsid w:val="00A12DAD"/>
    <w:rsid w:val="00A163F5"/>
    <w:rsid w:val="00A42372"/>
    <w:rsid w:val="00A80BF1"/>
    <w:rsid w:val="00AA0CF7"/>
    <w:rsid w:val="00AD6C3A"/>
    <w:rsid w:val="00B024B5"/>
    <w:rsid w:val="00B32DC2"/>
    <w:rsid w:val="00B44091"/>
    <w:rsid w:val="00B72F91"/>
    <w:rsid w:val="00B7677A"/>
    <w:rsid w:val="00BA647B"/>
    <w:rsid w:val="00BE1963"/>
    <w:rsid w:val="00C0013F"/>
    <w:rsid w:val="00C05693"/>
    <w:rsid w:val="00C05B61"/>
    <w:rsid w:val="00C107A1"/>
    <w:rsid w:val="00C120BF"/>
    <w:rsid w:val="00C15A3C"/>
    <w:rsid w:val="00C175E4"/>
    <w:rsid w:val="00C30EFD"/>
    <w:rsid w:val="00C60113"/>
    <w:rsid w:val="00C61CC2"/>
    <w:rsid w:val="00C919BF"/>
    <w:rsid w:val="00CA35A0"/>
    <w:rsid w:val="00CB2E12"/>
    <w:rsid w:val="00CD0B28"/>
    <w:rsid w:val="00CF2CA7"/>
    <w:rsid w:val="00CF398B"/>
    <w:rsid w:val="00CF47B0"/>
    <w:rsid w:val="00CF4E4D"/>
    <w:rsid w:val="00CF6A12"/>
    <w:rsid w:val="00D009D4"/>
    <w:rsid w:val="00D17844"/>
    <w:rsid w:val="00D25825"/>
    <w:rsid w:val="00D33208"/>
    <w:rsid w:val="00D423ED"/>
    <w:rsid w:val="00D46055"/>
    <w:rsid w:val="00D4782E"/>
    <w:rsid w:val="00D55A93"/>
    <w:rsid w:val="00D647AC"/>
    <w:rsid w:val="00D6663B"/>
    <w:rsid w:val="00DA5EE9"/>
    <w:rsid w:val="00DC3509"/>
    <w:rsid w:val="00DD60B8"/>
    <w:rsid w:val="00DF56CE"/>
    <w:rsid w:val="00E30CDE"/>
    <w:rsid w:val="00E45164"/>
    <w:rsid w:val="00E65A2C"/>
    <w:rsid w:val="00E707DD"/>
    <w:rsid w:val="00E8567E"/>
    <w:rsid w:val="00E94756"/>
    <w:rsid w:val="00EA3EB8"/>
    <w:rsid w:val="00EA6B04"/>
    <w:rsid w:val="00EB4B4A"/>
    <w:rsid w:val="00EF2D3A"/>
    <w:rsid w:val="00EF4BAC"/>
    <w:rsid w:val="00F03240"/>
    <w:rsid w:val="00F04238"/>
    <w:rsid w:val="00F059D4"/>
    <w:rsid w:val="00F05D60"/>
    <w:rsid w:val="00F25E9B"/>
    <w:rsid w:val="00F45BCC"/>
    <w:rsid w:val="00F507CC"/>
    <w:rsid w:val="00F631F9"/>
    <w:rsid w:val="00F66A31"/>
    <w:rsid w:val="00F90237"/>
    <w:rsid w:val="00FA3483"/>
    <w:rsid w:val="00FB0E40"/>
    <w:rsid w:val="00FC6764"/>
    <w:rsid w:val="00FE4237"/>
    <w:rsid w:val="00FF671E"/>
    <w:rsid w:val="034F3583"/>
    <w:rsid w:val="09F7E773"/>
    <w:rsid w:val="0C7C5BB6"/>
    <w:rsid w:val="0C86149E"/>
    <w:rsid w:val="0E252C3A"/>
    <w:rsid w:val="0E5426AE"/>
    <w:rsid w:val="106FB42A"/>
    <w:rsid w:val="117030E6"/>
    <w:rsid w:val="128A2E0B"/>
    <w:rsid w:val="153542AB"/>
    <w:rsid w:val="1A686E63"/>
    <w:rsid w:val="1E1F2872"/>
    <w:rsid w:val="2525BA5C"/>
    <w:rsid w:val="259F34DD"/>
    <w:rsid w:val="26974B9D"/>
    <w:rsid w:val="2B5B8317"/>
    <w:rsid w:val="2DDE5521"/>
    <w:rsid w:val="32D8589C"/>
    <w:rsid w:val="332B3063"/>
    <w:rsid w:val="367B0F99"/>
    <w:rsid w:val="3C20C763"/>
    <w:rsid w:val="3DD0D579"/>
    <w:rsid w:val="4381A263"/>
    <w:rsid w:val="4AB5ADC4"/>
    <w:rsid w:val="4C48B7A0"/>
    <w:rsid w:val="4EC9B410"/>
    <w:rsid w:val="5119A0AB"/>
    <w:rsid w:val="5695A28F"/>
    <w:rsid w:val="592418B0"/>
    <w:rsid w:val="5A2752B1"/>
    <w:rsid w:val="5C7B77C7"/>
    <w:rsid w:val="5CE42390"/>
    <w:rsid w:val="5DFB1ED6"/>
    <w:rsid w:val="5F1F8912"/>
    <w:rsid w:val="5FDF76C8"/>
    <w:rsid w:val="6475664E"/>
    <w:rsid w:val="659739A2"/>
    <w:rsid w:val="6E5131C8"/>
    <w:rsid w:val="70720C3F"/>
    <w:rsid w:val="713F76BE"/>
    <w:rsid w:val="76F14300"/>
    <w:rsid w:val="786202D6"/>
    <w:rsid w:val="78C41B53"/>
    <w:rsid w:val="7E55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045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160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39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466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516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164"/>
  </w:style>
  <w:style w:type="paragraph" w:styleId="Footer">
    <w:name w:val="footer"/>
    <w:basedOn w:val="Normal"/>
    <w:link w:val="FooterChar"/>
    <w:uiPriority w:val="99"/>
    <w:unhideWhenUsed/>
    <w:rsid w:val="00E451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164"/>
  </w:style>
  <w:style w:type="character" w:styleId="CommentReference">
    <w:name w:val="annotation reference"/>
    <w:basedOn w:val="DefaultParagraphFont"/>
    <w:uiPriority w:val="99"/>
    <w:semiHidden/>
    <w:unhideWhenUsed/>
    <w:rsid w:val="00004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8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8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89D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00489D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A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A4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E27A1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sid w:val="00575160"/>
    <w:rPr>
      <w:rFonts w:cstheme="minorHAnsi"/>
      <w:szCs w:val="20"/>
    </w:rPr>
  </w:style>
  <w:style w:type="paragraph" w:styleId="ListParagraph">
    <w:name w:val="List Paragraph"/>
    <w:aliases w:val="List Paragraph2"/>
    <w:basedOn w:val="Normal"/>
    <w:link w:val="ListParagraphChar"/>
    <w:uiPriority w:val="34"/>
    <w:qFormat/>
    <w:rsid w:val="0066628C"/>
    <w:pPr>
      <w:spacing w:line="271" w:lineRule="auto"/>
      <w:ind w:left="720"/>
      <w:contextualSpacing/>
      <w:jc w:val="both"/>
    </w:pPr>
    <w:rPr>
      <w:rFonts w:ascii="Open Sans" w:eastAsia="Calibri" w:hAnsi="Open Sans"/>
      <w:sz w:val="20"/>
      <w:lang w:val="en-GB"/>
    </w:rPr>
  </w:style>
  <w:style w:type="character" w:customStyle="1" w:styleId="ListParagraphChar">
    <w:name w:val="List Paragraph Char"/>
    <w:aliases w:val="List Paragraph2 Char"/>
    <w:link w:val="ListParagraph"/>
    <w:uiPriority w:val="34"/>
    <w:rsid w:val="0066628C"/>
    <w:rPr>
      <w:rFonts w:ascii="Open Sans" w:eastAsia="Calibri" w:hAnsi="Open Sans"/>
      <w:sz w:val="20"/>
      <w:szCs w:val="24"/>
    </w:rPr>
  </w:style>
  <w:style w:type="paragraph" w:customStyle="1" w:styleId="P68B1DB1-ListParagraph2">
    <w:name w:val="P68B1DB1-ListParagraph2"/>
    <w:basedOn w:val="ListParagraph"/>
    <w:rsid w:val="0066628C"/>
    <w:rPr>
      <w:rFonts w:asciiTheme="minorHAnsi" w:hAnsiTheme="minorHAnsi" w:cstheme="minorHAnsi"/>
      <w:sz w:val="24"/>
      <w:szCs w:val="20"/>
      <w:lang w:val="en-US"/>
    </w:rPr>
  </w:style>
  <w:style w:type="paragraph" w:customStyle="1" w:styleId="P68B1DB1-Normal3">
    <w:name w:val="P68B1DB1-Normal3"/>
    <w:basedOn w:val="Normal"/>
    <w:rsid w:val="00EA3EB8"/>
    <w:rPr>
      <w:rFonts w:eastAsia="Times New Roman" w:cstheme="minorHAnsi"/>
      <w:szCs w:val="20"/>
    </w:rPr>
  </w:style>
  <w:style w:type="table" w:styleId="TableGrid">
    <w:name w:val="Table Grid"/>
    <w:basedOn w:val="TableNormal"/>
    <w:uiPriority w:val="39"/>
    <w:rsid w:val="00720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karisik@unicef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 xsi:nil="true"/>
    <lcf76f155ced4ddcb4097134ff3c332f xmlns="74318273-9539-4c93-8669-d2ba38ed67d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035E381AFDD4CA25C36810E8B18AA" ma:contentTypeVersion="18" ma:contentTypeDescription="Create a new document." ma:contentTypeScope="" ma:versionID="b5b8b78efd7ff8e2d5d6709d7effb732">
  <xsd:schema xmlns:xsd="http://www.w3.org/2001/XMLSchema" xmlns:xs="http://www.w3.org/2001/XMLSchema" xmlns:p="http://schemas.microsoft.com/office/2006/metadata/properties" xmlns:ns2="e48b4058-02c0-462c-9910-7e07cb472587" xmlns:ns3="74318273-9539-4c93-8669-d2ba38ed67d5" xmlns:ns4="ca283e0b-db31-4043-a2ef-b80661bf084a" targetNamespace="http://schemas.microsoft.com/office/2006/metadata/properties" ma:root="true" ma:fieldsID="88068c84f5acf37d16164a373faa0b80" ns2:_="" ns3:_="" ns4:_="">
    <xsd:import namespace="e48b4058-02c0-462c-9910-7e07cb472587"/>
    <xsd:import namespace="74318273-9539-4c93-8669-d2ba38ed67d5"/>
    <xsd:import namespace="ca283e0b-db31-4043-a2ef-b80661bf08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b4058-02c0-462c-9910-7e07cb4725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18273-9539-4c93-8669-d2ba38ed6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bc22eb-54b0-487d-8d73-21f54bf0a027}" ma:internalName="TaxCatchAll" ma:showField="CatchAllData" ma:web="e48b4058-02c0-462c-9910-7e07cb472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791AD3-88BC-473A-833F-53CF38C515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46872F-FC46-4F26-9E70-9A960B9D72DE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74318273-9539-4c93-8669-d2ba38ed67d5"/>
  </ds:schemaRefs>
</ds:datastoreItem>
</file>

<file path=customXml/itemProps3.xml><?xml version="1.0" encoding="utf-8"?>
<ds:datastoreItem xmlns:ds="http://schemas.openxmlformats.org/officeDocument/2006/customXml" ds:itemID="{3397246D-7276-47BC-B378-A0F1AF66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b4058-02c0-462c-9910-7e07cb472587"/>
    <ds:schemaRef ds:uri="74318273-9539-4c93-8669-d2ba38ed67d5"/>
    <ds:schemaRef ds:uri="ca283e0b-db31-4043-a2ef-b80661bf0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2024-03-28T07:45:00Z</dcterms:created>
  <dcterms:modified xsi:type="dcterms:W3CDTF">2024-04-01T11:02:00Z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73101aa6bfced693455f04da41866f62fc18d1ab99e47486deb636d83390d975</vt:lpwstr>
  </property>
  <property fmtid="{D5CDD505-2E9C-101B-9397-08002B2CF9AE}" pid="3" name="ContentTypeId">
    <vt:lpwstr>0x0101001B1035E381AFDD4CA25C36810E8B18AA</vt:lpwstr>
  </property>
  <property fmtid="{D5CDD505-2E9C-101B-9397-08002B2CF9AE}" pid="4" name="MediaServiceImageTags">
    <vt:lpwstr/>
  </property>
</Properties>
</file>