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5E670" w14:textId="77777777" w:rsidR="00BA2D06" w:rsidRDefault="00BA2D06" w:rsidP="00BA2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076618DA" w14:textId="685002B1" w:rsidR="00BA2D06" w:rsidRPr="00BA2D06" w:rsidRDefault="00475C0E" w:rsidP="00BA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Realizatori obuke</w:t>
      </w:r>
      <w:r w:rsidR="00BA2D06" w:rsidRPr="00BA2D06">
        <w:rPr>
          <w:rFonts w:ascii="Times New Roman" w:hAnsi="Times New Roman" w:cs="Times New Roman"/>
          <w:sz w:val="24"/>
          <w:szCs w:val="24"/>
        </w:rPr>
        <w:t xml:space="preserve">: </w:t>
      </w:r>
      <w:r w:rsidR="00E71AC8">
        <w:rPr>
          <w:rFonts w:ascii="Times New Roman" w:hAnsi="Times New Roman" w:cs="Times New Roman"/>
          <w:sz w:val="24"/>
          <w:szCs w:val="24"/>
        </w:rPr>
        <w:t>Darko Mijušković, Tijana Mijušković, Anida Avdić Kačar, Željka Šćepanović</w:t>
      </w:r>
    </w:p>
    <w:p w14:paraId="72D42594" w14:textId="7FF71BA7" w:rsidR="00BA2D06" w:rsidRPr="00BA2D06" w:rsidRDefault="00BA2D06" w:rsidP="00BA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D06">
        <w:rPr>
          <w:rFonts w:ascii="Times New Roman" w:hAnsi="Times New Roman" w:cs="Times New Roman"/>
          <w:sz w:val="24"/>
          <w:szCs w:val="24"/>
        </w:rPr>
        <w:t>Mjesto i datum održavanja: Podgorica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r w:rsidR="00E71AC8">
        <w:rPr>
          <w:rFonts w:ascii="Times New Roman" w:hAnsi="Times New Roman" w:cs="Times New Roman"/>
          <w:sz w:val="24"/>
          <w:szCs w:val="24"/>
        </w:rPr>
        <w:t>1</w:t>
      </w:r>
      <w:r w:rsidR="00C23E28">
        <w:rPr>
          <w:rFonts w:ascii="Times New Roman" w:hAnsi="Times New Roman" w:cs="Times New Roman"/>
          <w:sz w:val="24"/>
          <w:szCs w:val="24"/>
        </w:rPr>
        <w:t>7</w:t>
      </w:r>
      <w:r w:rsidRPr="00BA2D06">
        <w:rPr>
          <w:rFonts w:ascii="Times New Roman" w:hAnsi="Times New Roman" w:cs="Times New Roman"/>
          <w:sz w:val="24"/>
          <w:szCs w:val="24"/>
        </w:rPr>
        <w:t xml:space="preserve">. i </w:t>
      </w:r>
      <w:r w:rsidR="00E71AC8">
        <w:rPr>
          <w:rFonts w:ascii="Times New Roman" w:hAnsi="Times New Roman" w:cs="Times New Roman"/>
          <w:sz w:val="24"/>
          <w:szCs w:val="24"/>
        </w:rPr>
        <w:t>1</w:t>
      </w:r>
      <w:r w:rsidR="00C23E28">
        <w:rPr>
          <w:rFonts w:ascii="Times New Roman" w:hAnsi="Times New Roman" w:cs="Times New Roman"/>
          <w:sz w:val="24"/>
          <w:szCs w:val="24"/>
        </w:rPr>
        <w:t>8</w:t>
      </w:r>
      <w:r w:rsidRPr="00BA2D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9C46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2D06">
        <w:rPr>
          <w:rFonts w:ascii="Times New Roman" w:hAnsi="Times New Roman" w:cs="Times New Roman"/>
          <w:sz w:val="24"/>
          <w:szCs w:val="24"/>
        </w:rPr>
        <w:t>2024.</w:t>
      </w:r>
      <w:r>
        <w:rPr>
          <w:rFonts w:ascii="Times New Roman" w:hAnsi="Times New Roman" w:cs="Times New Roman"/>
          <w:sz w:val="24"/>
          <w:szCs w:val="24"/>
        </w:rPr>
        <w:t xml:space="preserve"> godine u prostorijama </w:t>
      </w:r>
      <w:r w:rsidRPr="00BA2D06">
        <w:rPr>
          <w:rFonts w:ascii="Times New Roman" w:hAnsi="Times New Roman" w:cs="Times New Roman"/>
          <w:sz w:val="24"/>
          <w:szCs w:val="24"/>
        </w:rPr>
        <w:t>Zavoda za socijalnu i dječju zaštitu</w:t>
      </w:r>
    </w:p>
    <w:p w14:paraId="4FB29C6B" w14:textId="77777777" w:rsidR="00BA2D06" w:rsidRDefault="00BA2D06" w:rsidP="00BA2D06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sr-Latn-ME"/>
        </w:rPr>
      </w:pPr>
    </w:p>
    <w:p w14:paraId="1621452F" w14:textId="29BA3DB7" w:rsidR="00A274E5" w:rsidRPr="00920B81" w:rsidRDefault="00BA2D06" w:rsidP="00920B81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BA2D06">
        <w:rPr>
          <w:rFonts w:ascii="Times New Roman" w:hAnsi="Times New Roman" w:cs="Times New Roman"/>
          <w:b/>
          <w:sz w:val="28"/>
          <w:szCs w:val="28"/>
          <w:lang w:val="sr-Latn-ME"/>
        </w:rPr>
        <w:t>A G E N D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9"/>
        <w:gridCol w:w="4911"/>
      </w:tblGrid>
      <w:tr w:rsidR="00A719E3" w14:paraId="4C0D94D3" w14:textId="77777777" w:rsidTr="00B470C7">
        <w:tc>
          <w:tcPr>
            <w:tcW w:w="9350" w:type="dxa"/>
            <w:gridSpan w:val="2"/>
            <w:shd w:val="clear" w:color="auto" w:fill="F4B083" w:themeFill="accent2" w:themeFillTint="99"/>
          </w:tcPr>
          <w:p w14:paraId="1567D972" w14:textId="77777777" w:rsidR="00A719E3" w:rsidRPr="00920EA2" w:rsidRDefault="00A719E3" w:rsidP="00A719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DAN </w:t>
            </w:r>
            <w:r w:rsidRPr="00C82CF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</w:p>
        </w:tc>
      </w:tr>
      <w:tr w:rsidR="00BA2D06" w14:paraId="428CF167" w14:textId="77777777" w:rsidTr="00BA2D06">
        <w:tc>
          <w:tcPr>
            <w:tcW w:w="4439" w:type="dxa"/>
          </w:tcPr>
          <w:p w14:paraId="40133526" w14:textId="77777777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9:30</w:t>
            </w:r>
          </w:p>
        </w:tc>
        <w:tc>
          <w:tcPr>
            <w:tcW w:w="4911" w:type="dxa"/>
          </w:tcPr>
          <w:p w14:paraId="3BEACC1F" w14:textId="77777777" w:rsidR="00BA2D06" w:rsidRPr="00920EA2" w:rsidRDefault="00BA2D06" w:rsidP="00920E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UPOZNAVANJE</w:t>
            </w:r>
          </w:p>
          <w:p w14:paraId="1E732631" w14:textId="4A347A9F" w:rsidR="00BA2D06" w:rsidRPr="00E71AC8" w:rsidRDefault="00920EA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2D06" w:rsidRPr="00920EA2">
              <w:rPr>
                <w:rFonts w:ascii="Times New Roman" w:hAnsi="Times New Roman" w:cs="Times New Roman"/>
                <w:sz w:val="24"/>
                <w:szCs w:val="24"/>
              </w:rPr>
              <w:t>redstavljanje 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enera i učesnika</w:t>
            </w:r>
          </w:p>
        </w:tc>
      </w:tr>
      <w:tr w:rsidR="00BA2D06" w14:paraId="1F4D93B6" w14:textId="77777777" w:rsidTr="00BA2D06">
        <w:tc>
          <w:tcPr>
            <w:tcW w:w="4439" w:type="dxa"/>
          </w:tcPr>
          <w:p w14:paraId="4B7DB6EA" w14:textId="77777777" w:rsidR="00920B81" w:rsidRDefault="00920B81" w:rsidP="002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8E4F" w14:textId="77777777" w:rsidR="00244554" w:rsidRDefault="00244554" w:rsidP="002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2D2CA" w14:textId="77777777" w:rsidR="00920B81" w:rsidRDefault="00920B81" w:rsidP="00920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AA1EA" w14:textId="0A25D5B3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11: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11" w:type="dxa"/>
          </w:tcPr>
          <w:p w14:paraId="33C34B19" w14:textId="77777777" w:rsidR="00BA2D06" w:rsidRDefault="00BA2D06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I </w:t>
            </w:r>
          </w:p>
          <w:p w14:paraId="5AC3FDFF" w14:textId="77777777" w:rsidR="00E71AC8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Nastanak i specifičnosti znakovnog jezika</w:t>
            </w:r>
          </w:p>
          <w:p w14:paraId="2538411D" w14:textId="4A2771D4" w:rsidR="00BA544F" w:rsidRDefault="00BA544F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Terminološke odrednice</w:t>
            </w:r>
          </w:p>
          <w:p w14:paraId="1D4B5E61" w14:textId="77777777" w:rsidR="00244554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Problemi i izazovi u komunikaciji</w:t>
            </w:r>
          </w:p>
          <w:p w14:paraId="5C7697F0" w14:textId="77777777" w:rsidR="00244554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Prilagođena podrška i inkluzivnost</w:t>
            </w:r>
          </w:p>
          <w:p w14:paraId="4C381A16" w14:textId="39E5B13F" w:rsidR="00244554" w:rsidRPr="00920B81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Diskusija</w:t>
            </w:r>
          </w:p>
        </w:tc>
      </w:tr>
      <w:tr w:rsidR="00BA2D06" w14:paraId="7C795FC1" w14:textId="77777777" w:rsidTr="00B470C7">
        <w:tc>
          <w:tcPr>
            <w:tcW w:w="4439" w:type="dxa"/>
            <w:shd w:val="clear" w:color="auto" w:fill="F4B083" w:themeFill="accent2" w:themeFillTint="99"/>
          </w:tcPr>
          <w:p w14:paraId="7E287F29" w14:textId="2A84E055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11" w:type="dxa"/>
            <w:shd w:val="clear" w:color="auto" w:fill="F4B083" w:themeFill="accent2" w:themeFillTint="99"/>
          </w:tcPr>
          <w:p w14:paraId="72A3441F" w14:textId="77777777" w:rsidR="00BA2D06" w:rsidRPr="00920EA2" w:rsidRDefault="00BA2D06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</w:t>
            </w:r>
            <w:r w:rsidR="00202598"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KAFU</w:t>
            </w:r>
          </w:p>
        </w:tc>
      </w:tr>
      <w:tr w:rsidR="00BA2D06" w14:paraId="61D74482" w14:textId="77777777" w:rsidTr="00BA2D06">
        <w:tc>
          <w:tcPr>
            <w:tcW w:w="4439" w:type="dxa"/>
          </w:tcPr>
          <w:p w14:paraId="6A0F4511" w14:textId="77777777" w:rsidR="00202598" w:rsidRDefault="00202598" w:rsidP="002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6FEF9" w14:textId="77777777" w:rsidR="00244554" w:rsidRDefault="00244554" w:rsidP="002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95958" w14:textId="1AF640B8" w:rsidR="00BA2D06" w:rsidRDefault="00BA2D06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  <w:proofErr w:type="gramEnd"/>
          </w:p>
          <w:p w14:paraId="0C1736ED" w14:textId="77777777" w:rsidR="00244554" w:rsidRDefault="00244554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66D98DB7" w14:textId="5B081507" w:rsidR="00244554" w:rsidRDefault="00244554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  <w:tc>
          <w:tcPr>
            <w:tcW w:w="4911" w:type="dxa"/>
          </w:tcPr>
          <w:p w14:paraId="431E9EF0" w14:textId="77777777" w:rsidR="00202598" w:rsidRPr="00920EA2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II </w:t>
            </w:r>
          </w:p>
          <w:p w14:paraId="52686D76" w14:textId="77777777" w:rsidR="00920B81" w:rsidRDefault="00244554" w:rsidP="00920B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Jednoručna abeceda</w:t>
            </w:r>
          </w:p>
          <w:p w14:paraId="67BE7C46" w14:textId="77777777" w:rsidR="00244554" w:rsidRDefault="00244554" w:rsidP="00920B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Dvoručna abeceda</w:t>
            </w:r>
          </w:p>
          <w:p w14:paraId="319FFDC5" w14:textId="721ABECE" w:rsidR="00403C98" w:rsidRPr="00202598" w:rsidRDefault="00403C98" w:rsidP="00920B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</w:t>
            </w:r>
          </w:p>
        </w:tc>
      </w:tr>
      <w:tr w:rsidR="00BA2D06" w14:paraId="522A9B16" w14:textId="77777777" w:rsidTr="00B470C7">
        <w:tc>
          <w:tcPr>
            <w:tcW w:w="4439" w:type="dxa"/>
            <w:shd w:val="clear" w:color="auto" w:fill="F4B083" w:themeFill="accent2" w:themeFillTint="99"/>
          </w:tcPr>
          <w:p w14:paraId="1A6C162E" w14:textId="4A73E45F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:45 – 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4911" w:type="dxa"/>
            <w:shd w:val="clear" w:color="auto" w:fill="F4B083" w:themeFill="accent2" w:themeFillTint="99"/>
          </w:tcPr>
          <w:p w14:paraId="3F9BAC37" w14:textId="77777777" w:rsidR="00BA2D06" w:rsidRPr="00920EA2" w:rsidRDefault="00BA2D06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RUČAK</w:t>
            </w:r>
          </w:p>
        </w:tc>
      </w:tr>
      <w:tr w:rsidR="00BA2D06" w14:paraId="7F53509F" w14:textId="77777777" w:rsidTr="00BA2D06">
        <w:tc>
          <w:tcPr>
            <w:tcW w:w="4439" w:type="dxa"/>
          </w:tcPr>
          <w:p w14:paraId="478C846B" w14:textId="77777777"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52418" w14:textId="77777777" w:rsidR="00403C98" w:rsidRDefault="00403C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202A1" w14:textId="77777777" w:rsidR="00403C98" w:rsidRDefault="00403C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0C626" w14:textId="00345024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:15 – 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3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1" w:type="dxa"/>
          </w:tcPr>
          <w:p w14:paraId="7BD64ED8" w14:textId="77777777" w:rsidR="00244554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MODUL II</w:t>
            </w:r>
          </w:p>
          <w:p w14:paraId="5EDB2D8A" w14:textId="4DDDFA53" w:rsidR="00244554" w:rsidRDefault="00244554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Uobičajeni znakovni izrazi</w:t>
            </w:r>
          </w:p>
          <w:p w14:paraId="4BE5093B" w14:textId="77A4F294" w:rsidR="00403C98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</w:t>
            </w:r>
            <w:r w:rsidRPr="004A39F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redmet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</w:t>
            </w:r>
            <w:r w:rsidRPr="004A39F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 aktivnosti i pojmov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</w:t>
            </w:r>
          </w:p>
          <w:p w14:paraId="0CE69266" w14:textId="3A4628A4" w:rsidR="00403C98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Lične zamjenice</w:t>
            </w:r>
          </w:p>
          <w:p w14:paraId="69B1E4DA" w14:textId="68222FB1" w:rsidR="00403C98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Pozdravi</w:t>
            </w:r>
          </w:p>
          <w:p w14:paraId="155BD2D2" w14:textId="77777777" w:rsidR="00920B81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Čestitke</w:t>
            </w:r>
          </w:p>
          <w:p w14:paraId="6CD34036" w14:textId="415D8EA2" w:rsidR="00403C98" w:rsidRPr="00920B81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Vježbanje, rad u grupama</w:t>
            </w:r>
          </w:p>
        </w:tc>
      </w:tr>
      <w:tr w:rsidR="00BA2D06" w14:paraId="5B2B38FF" w14:textId="77777777" w:rsidTr="00BA2D06">
        <w:tc>
          <w:tcPr>
            <w:tcW w:w="4439" w:type="dxa"/>
          </w:tcPr>
          <w:p w14:paraId="3A48F174" w14:textId="77777777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 – 16:00</w:t>
            </w:r>
          </w:p>
        </w:tc>
        <w:tc>
          <w:tcPr>
            <w:tcW w:w="4911" w:type="dxa"/>
          </w:tcPr>
          <w:p w14:paraId="1B63B533" w14:textId="77777777" w:rsidR="00BA2D06" w:rsidRPr="00202598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</w:t>
            </w:r>
            <w:r w:rsidR="00202598">
              <w:rPr>
                <w:rFonts w:ascii="Times New Roman" w:hAnsi="Times New Roman" w:cs="Times New Roman"/>
                <w:sz w:val="24"/>
                <w:szCs w:val="24"/>
              </w:rPr>
              <w:t>ija, evaluacija</w:t>
            </w:r>
          </w:p>
        </w:tc>
      </w:tr>
    </w:tbl>
    <w:p w14:paraId="6CDE7021" w14:textId="38B7AA95" w:rsidR="00F95DA2" w:rsidRPr="00920B81" w:rsidRDefault="00F95DA2" w:rsidP="00C65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901E0" w14:textId="77777777" w:rsidR="00202598" w:rsidRDefault="00202598" w:rsidP="00920B81">
      <w:pPr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19E3" w14:paraId="33AF1B17" w14:textId="77777777" w:rsidTr="00B470C7">
        <w:tc>
          <w:tcPr>
            <w:tcW w:w="9350" w:type="dxa"/>
            <w:gridSpan w:val="2"/>
            <w:shd w:val="clear" w:color="auto" w:fill="F4B083" w:themeFill="accent2" w:themeFillTint="99"/>
          </w:tcPr>
          <w:p w14:paraId="0F39B3B0" w14:textId="77777777" w:rsidR="00A719E3" w:rsidRDefault="00A719E3" w:rsidP="00A71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lastRenderedPageBreak/>
              <w:t xml:space="preserve">DAN </w:t>
            </w:r>
            <w:r w:rsidRPr="00C82CF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</w:p>
        </w:tc>
      </w:tr>
      <w:tr w:rsidR="00202598" w14:paraId="00486180" w14:textId="77777777" w:rsidTr="00202598">
        <w:tc>
          <w:tcPr>
            <w:tcW w:w="4675" w:type="dxa"/>
          </w:tcPr>
          <w:p w14:paraId="5FAF0504" w14:textId="77777777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9:30</w:t>
            </w:r>
          </w:p>
        </w:tc>
        <w:tc>
          <w:tcPr>
            <w:tcW w:w="4675" w:type="dxa"/>
          </w:tcPr>
          <w:p w14:paraId="5860451D" w14:textId="77777777" w:rsidR="00202598" w:rsidRDefault="00202598" w:rsidP="00920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Rekapitulacija prethodnih modula</w:t>
            </w:r>
          </w:p>
        </w:tc>
      </w:tr>
      <w:tr w:rsidR="00202598" w14:paraId="36206BE7" w14:textId="77777777" w:rsidTr="00202598">
        <w:tc>
          <w:tcPr>
            <w:tcW w:w="4675" w:type="dxa"/>
          </w:tcPr>
          <w:p w14:paraId="73D1178E" w14:textId="37477BBF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75" w:type="dxa"/>
          </w:tcPr>
          <w:p w14:paraId="37819B4C" w14:textId="6D5FED01" w:rsid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</w:t>
            </w:r>
            <w:r w:rsidR="00403C9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FC0DB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0ED77F0F" w14:textId="77777777" w:rsidR="00202598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Pridjevi</w:t>
            </w:r>
          </w:p>
          <w:p w14:paraId="6749928B" w14:textId="1BD7BA49" w:rsidR="00403C98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Glagoli</w:t>
            </w:r>
          </w:p>
          <w:p w14:paraId="5CD93BDB" w14:textId="6FD4797B" w:rsidR="00403C98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Upitne riječi</w:t>
            </w:r>
          </w:p>
          <w:p w14:paraId="11CDF086" w14:textId="7683483B" w:rsidR="00403C98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Boje</w:t>
            </w:r>
          </w:p>
          <w:p w14:paraId="60960968" w14:textId="10526044" w:rsidR="00403C98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Brojevi</w:t>
            </w:r>
          </w:p>
          <w:p w14:paraId="1DFAB5E2" w14:textId="2158ADFA" w:rsidR="00403C98" w:rsidRPr="00202598" w:rsidRDefault="00403C98" w:rsidP="00403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Mjerne jedinice</w:t>
            </w:r>
          </w:p>
        </w:tc>
      </w:tr>
      <w:tr w:rsidR="00202598" w14:paraId="00105D08" w14:textId="77777777" w:rsidTr="00B470C7">
        <w:tc>
          <w:tcPr>
            <w:tcW w:w="4675" w:type="dxa"/>
            <w:shd w:val="clear" w:color="auto" w:fill="F4B083" w:themeFill="accent2" w:themeFillTint="99"/>
          </w:tcPr>
          <w:p w14:paraId="14D85DBA" w14:textId="1BCBE099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14:paraId="4B90761F" w14:textId="77777777" w:rsidR="00202598" w:rsidRPr="00920EA2" w:rsidRDefault="00202598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KAFU</w:t>
            </w:r>
            <w:r w:rsidRPr="00920EA2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 xml:space="preserve"> </w:t>
            </w:r>
          </w:p>
        </w:tc>
      </w:tr>
      <w:tr w:rsidR="00202598" w14:paraId="0F4BD4C1" w14:textId="77777777" w:rsidTr="00202598">
        <w:tc>
          <w:tcPr>
            <w:tcW w:w="4675" w:type="dxa"/>
          </w:tcPr>
          <w:p w14:paraId="0ECDA040" w14:textId="4D6C2597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4675" w:type="dxa"/>
          </w:tcPr>
          <w:p w14:paraId="01896E67" w14:textId="3E137197" w:rsid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</w:t>
            </w:r>
            <w:r w:rsidR="00B1357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03C9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FC0DB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436FA96D" w14:textId="7FC30F95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Porodica i porodični odnosi</w:t>
            </w:r>
          </w:p>
          <w:p w14:paraId="395031AA" w14:textId="7BE0A3B0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Život – zdravlje</w:t>
            </w:r>
          </w:p>
          <w:p w14:paraId="43CF0325" w14:textId="3DF97B98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Potrebe</w:t>
            </w:r>
          </w:p>
          <w:p w14:paraId="13C65DBB" w14:textId="77777777" w:rsidR="00B13570" w:rsidRDefault="00333642" w:rsidP="0033364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Sklapanje rečenica</w:t>
            </w:r>
          </w:p>
          <w:p w14:paraId="0BC7E93F" w14:textId="004FF0A7" w:rsidR="00333642" w:rsidRPr="00333642" w:rsidRDefault="00333642" w:rsidP="0033364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Simulacija</w:t>
            </w:r>
          </w:p>
        </w:tc>
      </w:tr>
      <w:tr w:rsidR="00202598" w14:paraId="20EF7150" w14:textId="77777777" w:rsidTr="00B470C7">
        <w:tc>
          <w:tcPr>
            <w:tcW w:w="4675" w:type="dxa"/>
            <w:shd w:val="clear" w:color="auto" w:fill="F4B083" w:themeFill="accent2" w:themeFillTint="99"/>
          </w:tcPr>
          <w:p w14:paraId="6B2DB2CC" w14:textId="56EE9F4C" w:rsidR="00202598" w:rsidRDefault="00B13570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14:paraId="53312F46" w14:textId="77777777" w:rsidR="00202598" w:rsidRPr="00920EA2" w:rsidRDefault="00202598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RUČAK</w:t>
            </w:r>
          </w:p>
        </w:tc>
      </w:tr>
      <w:tr w:rsidR="00202598" w14:paraId="4D040781" w14:textId="77777777" w:rsidTr="00202598">
        <w:tc>
          <w:tcPr>
            <w:tcW w:w="4675" w:type="dxa"/>
          </w:tcPr>
          <w:p w14:paraId="4EC75513" w14:textId="77777777" w:rsidR="001872B4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D7DDA" w14:textId="77777777" w:rsidR="001872B4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41B40" w14:textId="77777777" w:rsidR="001872B4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ADE96" w14:textId="1351F156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5" w:type="dxa"/>
          </w:tcPr>
          <w:p w14:paraId="1399CFC6" w14:textId="5ED82236" w:rsid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</w:t>
            </w:r>
            <w:r w:rsidR="00FC0DB8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14:paraId="7C4D275C" w14:textId="16538198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642">
              <w:rPr>
                <w:rFonts w:ascii="Times New Roman" w:hAnsi="Times New Roman" w:cs="Times New Roman"/>
                <w:bCs/>
                <w:sz w:val="24"/>
                <w:szCs w:val="24"/>
              </w:rPr>
              <w:t>Gledanje kratkog filma o životu gluvih osoba</w:t>
            </w:r>
          </w:p>
          <w:p w14:paraId="2A699D04" w14:textId="32DF1CEF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Diskusija</w:t>
            </w:r>
          </w:p>
          <w:p w14:paraId="3DAA7A51" w14:textId="30CC5BEF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Vježbanje sa video materijalima</w:t>
            </w:r>
          </w:p>
          <w:p w14:paraId="17D57262" w14:textId="2A73AA8A" w:rsidR="001872B4" w:rsidRDefault="001872B4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Učenje u specifičnim kontekstima</w:t>
            </w:r>
          </w:p>
          <w:p w14:paraId="027E9418" w14:textId="45365947" w:rsidR="00B13570" w:rsidRPr="00B13570" w:rsidRDefault="001872B4" w:rsidP="00B135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Individualne konsultacije i dodatne vježbe</w:t>
            </w:r>
          </w:p>
        </w:tc>
      </w:tr>
      <w:tr w:rsidR="00202598" w14:paraId="2FF90B26" w14:textId="77777777" w:rsidTr="00202598">
        <w:tc>
          <w:tcPr>
            <w:tcW w:w="4675" w:type="dxa"/>
          </w:tcPr>
          <w:p w14:paraId="2EA0AED7" w14:textId="4A49BCC7" w:rsidR="00202598" w:rsidRDefault="00202598" w:rsidP="001659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EA2">
              <w:rPr>
                <w:rFonts w:ascii="Times New Roman" w:hAnsi="Times New Roman" w:cs="Times New Roman"/>
                <w:sz w:val="24"/>
                <w:szCs w:val="24"/>
              </w:rPr>
              <w:t>5: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20EA2">
              <w:rPr>
                <w:rFonts w:ascii="Times New Roman" w:hAnsi="Times New Roman" w:cs="Times New Roman"/>
                <w:sz w:val="24"/>
                <w:szCs w:val="24"/>
              </w:rPr>
              <w:t xml:space="preserve"> – 16:00</w:t>
            </w:r>
          </w:p>
        </w:tc>
        <w:tc>
          <w:tcPr>
            <w:tcW w:w="4675" w:type="dxa"/>
          </w:tcPr>
          <w:p w14:paraId="39FCBD5A" w14:textId="5CA9523A" w:rsidR="00920EA2" w:rsidRPr="00B13570" w:rsidRDefault="00202598" w:rsidP="00165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Rezime i e</w:t>
            </w:r>
            <w:r w:rsidR="00920EA2">
              <w:rPr>
                <w:rFonts w:ascii="Times New Roman" w:hAnsi="Times New Roman" w:cs="Times New Roman"/>
                <w:sz w:val="24"/>
                <w:szCs w:val="24"/>
              </w:rPr>
              <w:t>valuacija obuke</w:t>
            </w:r>
          </w:p>
        </w:tc>
      </w:tr>
    </w:tbl>
    <w:p w14:paraId="002D8866" w14:textId="77777777" w:rsidR="00F95DA2" w:rsidRDefault="00F95DA2" w:rsidP="00202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6717E" w14:textId="77777777" w:rsidR="00F95DA2" w:rsidRDefault="00F95DA2" w:rsidP="00F95DA2">
      <w:pPr>
        <w:spacing w:after="0" w:line="360" w:lineRule="auto"/>
        <w:jc w:val="both"/>
      </w:pPr>
    </w:p>
    <w:p w14:paraId="56CCD0B5" w14:textId="77777777" w:rsidR="00F95DA2" w:rsidRPr="00F95DA2" w:rsidRDefault="00F95DA2" w:rsidP="00F95DA2">
      <w:pPr>
        <w:rPr>
          <w:lang w:val="sr-Latn-ME"/>
        </w:rPr>
      </w:pPr>
    </w:p>
    <w:sectPr w:rsidR="00F95DA2" w:rsidRPr="00F95D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FE3DD" w14:textId="77777777" w:rsidR="005F3DEB" w:rsidRDefault="005F3DEB" w:rsidP="007E7994">
      <w:pPr>
        <w:spacing w:after="0" w:line="240" w:lineRule="auto"/>
      </w:pPr>
      <w:r>
        <w:separator/>
      </w:r>
    </w:p>
  </w:endnote>
  <w:endnote w:type="continuationSeparator" w:id="0">
    <w:p w14:paraId="5E9D34EF" w14:textId="77777777" w:rsidR="005F3DEB" w:rsidRDefault="005F3DEB" w:rsidP="007E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65A78" w14:textId="77777777" w:rsidR="005F3DEB" w:rsidRDefault="005F3DEB" w:rsidP="007E7994">
      <w:pPr>
        <w:spacing w:after="0" w:line="240" w:lineRule="auto"/>
      </w:pPr>
      <w:r>
        <w:separator/>
      </w:r>
    </w:p>
  </w:footnote>
  <w:footnote w:type="continuationSeparator" w:id="0">
    <w:p w14:paraId="63CE77C1" w14:textId="77777777" w:rsidR="005F3DEB" w:rsidRDefault="005F3DEB" w:rsidP="007E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A0ECE" w14:textId="04F55451" w:rsidR="00BA2D06" w:rsidRPr="00E71AC8" w:rsidRDefault="00E71AC8" w:rsidP="00BA2D06">
    <w:pPr>
      <w:pStyle w:val="Header"/>
      <w:jc w:val="center"/>
      <w:rPr>
        <w:b/>
        <w:sz w:val="32"/>
        <w:szCs w:val="32"/>
        <w:lang w:val="sr-Latn-ME"/>
      </w:rPr>
    </w:pPr>
    <w:r>
      <w:rPr>
        <w:rFonts w:ascii="Times New Roman" w:hAnsi="Times New Roman" w:cs="Times New Roman"/>
        <w:b/>
        <w:color w:val="000000" w:themeColor="text1"/>
        <w:sz w:val="32"/>
        <w:szCs w:val="32"/>
        <w:lang w:val="sr-Latn-ME"/>
      </w:rPr>
      <w:t>PROGRAM OSNOVNE OBUKE ZA ZNAKOVNI JEZIK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C55DF"/>
    <w:multiLevelType w:val="hybridMultilevel"/>
    <w:tmpl w:val="ECF0649A"/>
    <w:lvl w:ilvl="0" w:tplc="77BA9E1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0D7368B"/>
    <w:multiLevelType w:val="hybridMultilevel"/>
    <w:tmpl w:val="BCFCA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36BCD"/>
    <w:multiLevelType w:val="hybridMultilevel"/>
    <w:tmpl w:val="1B3AF66C"/>
    <w:lvl w:ilvl="0" w:tplc="030A00CE">
      <w:start w:val="6"/>
      <w:numFmt w:val="bullet"/>
      <w:lvlText w:val="-"/>
      <w:lvlJc w:val="left"/>
      <w:pPr>
        <w:ind w:left="259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" w15:restartNumberingAfterBreak="0">
    <w:nsid w:val="786872DB"/>
    <w:multiLevelType w:val="multilevel"/>
    <w:tmpl w:val="BE4E6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  <w:sz w:val="26"/>
      </w:rPr>
    </w:lvl>
  </w:abstractNum>
  <w:num w:numId="1" w16cid:durableId="1890412007">
    <w:abstractNumId w:val="1"/>
  </w:num>
  <w:num w:numId="2" w16cid:durableId="1148859303">
    <w:abstractNumId w:val="2"/>
  </w:num>
  <w:num w:numId="3" w16cid:durableId="1177111965">
    <w:abstractNumId w:val="0"/>
  </w:num>
  <w:num w:numId="4" w16cid:durableId="1793939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6BD"/>
    <w:rsid w:val="00021032"/>
    <w:rsid w:val="00033BDF"/>
    <w:rsid w:val="00165995"/>
    <w:rsid w:val="001872B4"/>
    <w:rsid w:val="00202598"/>
    <w:rsid w:val="00244554"/>
    <w:rsid w:val="002D2578"/>
    <w:rsid w:val="003227F4"/>
    <w:rsid w:val="00333642"/>
    <w:rsid w:val="003809E9"/>
    <w:rsid w:val="00403C98"/>
    <w:rsid w:val="004735C9"/>
    <w:rsid w:val="00475C0E"/>
    <w:rsid w:val="00484056"/>
    <w:rsid w:val="005037AE"/>
    <w:rsid w:val="0057521D"/>
    <w:rsid w:val="005F3DEB"/>
    <w:rsid w:val="00690A74"/>
    <w:rsid w:val="006967C8"/>
    <w:rsid w:val="006A2174"/>
    <w:rsid w:val="006B7A92"/>
    <w:rsid w:val="007056C7"/>
    <w:rsid w:val="007424C8"/>
    <w:rsid w:val="00753684"/>
    <w:rsid w:val="00756392"/>
    <w:rsid w:val="007828E6"/>
    <w:rsid w:val="007B790B"/>
    <w:rsid w:val="007E7994"/>
    <w:rsid w:val="00861A7F"/>
    <w:rsid w:val="00920B81"/>
    <w:rsid w:val="00920EA2"/>
    <w:rsid w:val="00933908"/>
    <w:rsid w:val="009A37A4"/>
    <w:rsid w:val="009C468C"/>
    <w:rsid w:val="009D65F7"/>
    <w:rsid w:val="00A274E5"/>
    <w:rsid w:val="00A56743"/>
    <w:rsid w:val="00A719E3"/>
    <w:rsid w:val="00AC1013"/>
    <w:rsid w:val="00AC7AB3"/>
    <w:rsid w:val="00AD2C92"/>
    <w:rsid w:val="00AF1B2E"/>
    <w:rsid w:val="00B13570"/>
    <w:rsid w:val="00B34F36"/>
    <w:rsid w:val="00B470C7"/>
    <w:rsid w:val="00B84C0F"/>
    <w:rsid w:val="00BA2D06"/>
    <w:rsid w:val="00BA544F"/>
    <w:rsid w:val="00BB3CBF"/>
    <w:rsid w:val="00C133AB"/>
    <w:rsid w:val="00C23E28"/>
    <w:rsid w:val="00C45729"/>
    <w:rsid w:val="00C65E60"/>
    <w:rsid w:val="00C82CF3"/>
    <w:rsid w:val="00D566BD"/>
    <w:rsid w:val="00D8394B"/>
    <w:rsid w:val="00DF0124"/>
    <w:rsid w:val="00E5011F"/>
    <w:rsid w:val="00E53AD1"/>
    <w:rsid w:val="00E71AC8"/>
    <w:rsid w:val="00EB40BF"/>
    <w:rsid w:val="00EE741D"/>
    <w:rsid w:val="00F05462"/>
    <w:rsid w:val="00F52E16"/>
    <w:rsid w:val="00F95DA2"/>
    <w:rsid w:val="00F97416"/>
    <w:rsid w:val="00FB06FB"/>
    <w:rsid w:val="00F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9D82C"/>
  <w15:chartTrackingRefBased/>
  <w15:docId w15:val="{099B6AD4-1C24-4E77-BAFA-07DFEF63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E6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1AC8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color w:val="2E74B5" w:themeColor="accent1" w:themeShade="B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AC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994"/>
  </w:style>
  <w:style w:type="paragraph" w:styleId="Footer">
    <w:name w:val="footer"/>
    <w:basedOn w:val="Normal"/>
    <w:link w:val="Foot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94"/>
  </w:style>
  <w:style w:type="paragraph" w:styleId="NormalWeb">
    <w:name w:val="Normal (Web)"/>
    <w:basedOn w:val="Normal"/>
    <w:uiPriority w:val="99"/>
    <w:semiHidden/>
    <w:unhideWhenUsed/>
    <w:rsid w:val="007E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7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6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1AC8"/>
    <w:rPr>
      <w:rFonts w:ascii="Times New Roman" w:eastAsiaTheme="majorEastAsia" w:hAnsi="Times New Roman" w:cstheme="majorBidi"/>
      <w:color w:val="2E74B5" w:themeColor="accent1" w:themeShade="BF"/>
      <w:kern w:val="2"/>
      <w:sz w:val="36"/>
      <w:szCs w:val="32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E71AC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71AC8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Strong">
    <w:name w:val="Strong"/>
    <w:basedOn w:val="DefaultParagraphFont"/>
    <w:uiPriority w:val="22"/>
    <w:qFormat/>
    <w:rsid w:val="00187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PGKM16</dc:creator>
  <cp:keywords/>
  <dc:description/>
  <cp:lastModifiedBy>Tijana Mijuskovic</cp:lastModifiedBy>
  <cp:revision>2</cp:revision>
  <cp:lastPrinted>2024-03-29T11:09:00Z</cp:lastPrinted>
  <dcterms:created xsi:type="dcterms:W3CDTF">2024-05-22T16:33:00Z</dcterms:created>
  <dcterms:modified xsi:type="dcterms:W3CDTF">2024-05-22T16:33:00Z</dcterms:modified>
</cp:coreProperties>
</file>