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D36F0" w14:textId="186F6576" w:rsidR="00A50EAD" w:rsidRPr="001E64A2" w:rsidRDefault="00814A07" w:rsidP="00814A07">
      <w:pPr>
        <w:jc w:val="center"/>
        <w:rPr>
          <w:b/>
          <w:bCs/>
          <w:sz w:val="28"/>
          <w:szCs w:val="28"/>
          <w:lang w:val="sr-Latn-ME"/>
        </w:rPr>
      </w:pPr>
      <w:bookmarkStart w:id="0" w:name="_GoBack"/>
      <w:r w:rsidRPr="001E64A2">
        <w:rPr>
          <w:b/>
          <w:bCs/>
          <w:sz w:val="28"/>
          <w:szCs w:val="28"/>
          <w:lang w:val="sr-Latn-ME"/>
        </w:rPr>
        <w:t>Obavještenje o realizaciji akreditovanog programa obuke</w:t>
      </w:r>
    </w:p>
    <w:p w14:paraId="4E50B6E2" w14:textId="0FCF229C" w:rsidR="00814A07" w:rsidRPr="001E64A2" w:rsidRDefault="00814A07" w:rsidP="00814A07">
      <w:pPr>
        <w:jc w:val="center"/>
        <w:rPr>
          <w:sz w:val="28"/>
          <w:szCs w:val="28"/>
          <w:lang w:val="sr-Latn-ME"/>
        </w:rPr>
      </w:pPr>
      <w:r w:rsidRPr="001E64A2">
        <w:rPr>
          <w:sz w:val="28"/>
          <w:szCs w:val="28"/>
          <w:lang w:val="sr-Latn-ME"/>
        </w:rPr>
        <w:t>„Psiho-socijalni pristup u radu sa starijima, postupci i reagovanja u kriznim situacijama“</w:t>
      </w:r>
    </w:p>
    <w:p w14:paraId="3FCF578B" w14:textId="77777777" w:rsidR="00814A07" w:rsidRPr="001E64A2" w:rsidRDefault="00814A07" w:rsidP="00814A07">
      <w:pPr>
        <w:rPr>
          <w:sz w:val="28"/>
          <w:szCs w:val="28"/>
          <w:lang w:val="sr-Latn-ME"/>
        </w:rPr>
      </w:pPr>
    </w:p>
    <w:p w14:paraId="06B8813D" w14:textId="77777777" w:rsidR="00814A07" w:rsidRPr="001E64A2" w:rsidRDefault="00814A07" w:rsidP="00814A07">
      <w:pPr>
        <w:rPr>
          <w:sz w:val="28"/>
          <w:szCs w:val="28"/>
          <w:lang w:val="sr-Latn-ME"/>
        </w:rPr>
      </w:pPr>
    </w:p>
    <w:p w14:paraId="6AC2CC29" w14:textId="0E13C840" w:rsidR="00814A07" w:rsidRPr="001E64A2" w:rsidRDefault="00814A07" w:rsidP="00A0596F">
      <w:pPr>
        <w:jc w:val="both"/>
        <w:rPr>
          <w:sz w:val="28"/>
          <w:szCs w:val="28"/>
          <w:lang w:val="sr-Latn-ME"/>
        </w:rPr>
      </w:pPr>
      <w:r w:rsidRPr="001E64A2">
        <w:rPr>
          <w:sz w:val="28"/>
          <w:szCs w:val="28"/>
          <w:lang w:val="sr-Latn-ME"/>
        </w:rPr>
        <w:t>Poštovani/e,</w:t>
      </w:r>
    </w:p>
    <w:p w14:paraId="238FC2AC" w14:textId="520D2FBF" w:rsidR="00814A07" w:rsidRPr="001E64A2" w:rsidRDefault="00814A07" w:rsidP="00A0596F">
      <w:pPr>
        <w:jc w:val="both"/>
        <w:rPr>
          <w:sz w:val="28"/>
          <w:szCs w:val="28"/>
          <w:lang w:val="sr-Latn-ME"/>
        </w:rPr>
      </w:pPr>
      <w:r w:rsidRPr="001E64A2">
        <w:rPr>
          <w:sz w:val="28"/>
          <w:szCs w:val="28"/>
          <w:lang w:val="sr-Latn-ME"/>
        </w:rPr>
        <w:t>Obavještavamo vas da Zavod za socijalnu i dječju zaštitu</w:t>
      </w:r>
      <w:r w:rsidR="001E64A2" w:rsidRPr="001E64A2">
        <w:rPr>
          <w:sz w:val="28"/>
          <w:szCs w:val="28"/>
          <w:lang w:val="sr-Latn-ME"/>
        </w:rPr>
        <w:t xml:space="preserve"> 17 februara 2025 godine</w:t>
      </w:r>
      <w:r w:rsidRPr="001E64A2">
        <w:rPr>
          <w:sz w:val="28"/>
          <w:szCs w:val="28"/>
          <w:lang w:val="sr-Latn-ME"/>
        </w:rPr>
        <w:t xml:space="preserve"> organizuje realizaciju akreditovanog programa obuke „Psiho-socijalni pristup u radu sa starijima, postupci i re</w:t>
      </w:r>
      <w:r w:rsidR="001E64A2" w:rsidRPr="001E64A2">
        <w:rPr>
          <w:sz w:val="28"/>
          <w:szCs w:val="28"/>
          <w:lang w:val="sr-Latn-ME"/>
        </w:rPr>
        <w:t>agovanja u kriznim situacijama“.</w:t>
      </w:r>
    </w:p>
    <w:p w14:paraId="046947AB" w14:textId="6F6EE640" w:rsidR="00703D01" w:rsidRPr="001E64A2" w:rsidRDefault="00814A07" w:rsidP="00A0596F">
      <w:pPr>
        <w:tabs>
          <w:tab w:val="left" w:pos="2076"/>
        </w:tabs>
        <w:spacing w:before="240"/>
        <w:jc w:val="both"/>
        <w:rPr>
          <w:sz w:val="28"/>
          <w:szCs w:val="28"/>
          <w:lang w:val="sr-Latn-ME"/>
        </w:rPr>
      </w:pPr>
      <w:r w:rsidRPr="001E64A2">
        <w:rPr>
          <w:sz w:val="28"/>
          <w:szCs w:val="28"/>
          <w:lang w:val="sr-Latn-ME"/>
        </w:rPr>
        <w:t xml:space="preserve">Obuka će se održati u prostorijama Zavoda za socijalnu i dječju zaštitu i namijenjena je </w:t>
      </w:r>
      <w:r w:rsidR="00703D01" w:rsidRPr="001E64A2">
        <w:rPr>
          <w:sz w:val="28"/>
          <w:szCs w:val="28"/>
          <w:lang w:val="sr-Latn-ME"/>
        </w:rPr>
        <w:t>stručnim radnicima u sistemu socijalne i dječje zaštite.</w:t>
      </w:r>
      <w:r w:rsidR="001E64A2" w:rsidRPr="001E64A2">
        <w:rPr>
          <w:sz w:val="28"/>
          <w:szCs w:val="28"/>
          <w:lang w:val="sr-Latn-ME"/>
        </w:rPr>
        <w:t xml:space="preserve"> </w:t>
      </w:r>
      <w:r w:rsidR="00703D01" w:rsidRPr="001E64A2">
        <w:rPr>
          <w:sz w:val="28"/>
          <w:szCs w:val="28"/>
          <w:lang w:val="sr-Latn-ME"/>
        </w:rPr>
        <w:t xml:space="preserve">Program obuke je namijenjen i osobama koje nemaju radno iskustvo, a u procesu su sticanja licence za rad </w:t>
      </w:r>
      <w:r w:rsidR="001E64A2" w:rsidRPr="001E64A2">
        <w:rPr>
          <w:sz w:val="28"/>
          <w:szCs w:val="28"/>
          <w:lang w:val="sr-Latn-ME"/>
        </w:rPr>
        <w:t xml:space="preserve">u socijalnoj i dječjoj zaštiti. </w:t>
      </w:r>
      <w:r w:rsidR="00703D01" w:rsidRPr="001E64A2">
        <w:rPr>
          <w:sz w:val="28"/>
          <w:szCs w:val="28"/>
          <w:lang w:val="sr-Latn-ME"/>
        </w:rPr>
        <w:t xml:space="preserve">Krajnji korisnici su starije osobe kojima je potrebna pomoć, podrška i njega a korisnici su usluga Centara za socijalni rad, vaninstitucionalne i institucionalne zaštite starijih. </w:t>
      </w:r>
    </w:p>
    <w:p w14:paraId="0914B150" w14:textId="06B3E077" w:rsidR="00703D01" w:rsidRPr="001E64A2" w:rsidRDefault="001E64A2" w:rsidP="00A0596F">
      <w:pPr>
        <w:tabs>
          <w:tab w:val="left" w:pos="2076"/>
        </w:tabs>
        <w:spacing w:before="240"/>
        <w:jc w:val="both"/>
        <w:rPr>
          <w:sz w:val="28"/>
          <w:szCs w:val="28"/>
          <w:lang w:val="sr-Latn-ME"/>
        </w:rPr>
      </w:pPr>
      <w:r w:rsidRPr="001E64A2">
        <w:rPr>
          <w:sz w:val="28"/>
          <w:szCs w:val="28"/>
          <w:lang w:val="sr-Latn-ME"/>
        </w:rPr>
        <w:t>Opšti cilj programa obuke „</w:t>
      </w:r>
      <w:r w:rsidR="00703D01" w:rsidRPr="001E64A2">
        <w:rPr>
          <w:sz w:val="28"/>
          <w:szCs w:val="28"/>
          <w:lang w:val="sr-Latn-ME"/>
        </w:rPr>
        <w:t>Psiho-socijalni pristup u radu sa starijima, postupci i reagovanja u krizn</w:t>
      </w:r>
      <w:r w:rsidRPr="001E64A2">
        <w:rPr>
          <w:sz w:val="28"/>
          <w:szCs w:val="28"/>
          <w:lang w:val="sr-Latn-ME"/>
        </w:rPr>
        <w:t>im situacijama“ jeste unapređenje znanja</w:t>
      </w:r>
      <w:r w:rsidR="00703D01" w:rsidRPr="001E64A2">
        <w:rPr>
          <w:sz w:val="28"/>
          <w:szCs w:val="28"/>
          <w:lang w:val="sr-Latn-ME"/>
        </w:rPr>
        <w:t>,</w:t>
      </w:r>
      <w:r w:rsidRPr="001E64A2">
        <w:rPr>
          <w:sz w:val="28"/>
          <w:szCs w:val="28"/>
          <w:lang w:val="sr-Latn-ME"/>
        </w:rPr>
        <w:t xml:space="preserve"> </w:t>
      </w:r>
      <w:r w:rsidR="00703D01" w:rsidRPr="001E64A2">
        <w:rPr>
          <w:sz w:val="28"/>
          <w:szCs w:val="28"/>
          <w:lang w:val="sr-Latn-ME"/>
        </w:rPr>
        <w:t>vjestina i</w:t>
      </w:r>
      <w:r w:rsidRPr="001E64A2">
        <w:rPr>
          <w:sz w:val="28"/>
          <w:szCs w:val="28"/>
          <w:lang w:val="sr-Latn-ME"/>
        </w:rPr>
        <w:t xml:space="preserve"> kompetencija  stručnih radnika</w:t>
      </w:r>
      <w:r w:rsidR="00703D01" w:rsidRPr="001E64A2">
        <w:rPr>
          <w:sz w:val="28"/>
          <w:szCs w:val="28"/>
          <w:lang w:val="sr-Latn-ME"/>
        </w:rPr>
        <w:t>, koje se odnose na psiho-socijalni pristup u radu koji je u uskoj vezi sa kvalitetom života starije osobe.</w:t>
      </w:r>
    </w:p>
    <w:p w14:paraId="350B5893" w14:textId="4527DA45" w:rsidR="00703D01" w:rsidRPr="001E64A2" w:rsidRDefault="00117377" w:rsidP="00A0596F">
      <w:pPr>
        <w:jc w:val="both"/>
        <w:rPr>
          <w:sz w:val="28"/>
          <w:szCs w:val="28"/>
          <w:lang w:val="sr-Latn-ME"/>
        </w:rPr>
      </w:pPr>
      <w:r w:rsidRPr="001E64A2">
        <w:rPr>
          <w:sz w:val="28"/>
          <w:szCs w:val="28"/>
          <w:lang w:val="sr-Latn-ME"/>
        </w:rPr>
        <w:t>Program obuke</w:t>
      </w:r>
      <w:r w:rsidR="00CB3737" w:rsidRPr="001E64A2">
        <w:rPr>
          <w:sz w:val="28"/>
          <w:szCs w:val="28"/>
          <w:lang w:val="sr-Latn-ME"/>
        </w:rPr>
        <w:t xml:space="preserve"> traje 8 sati i realizuje se u toku jednog dana a</w:t>
      </w:r>
      <w:r w:rsidRPr="001E64A2">
        <w:rPr>
          <w:sz w:val="28"/>
          <w:szCs w:val="28"/>
          <w:lang w:val="sr-Latn-ME"/>
        </w:rPr>
        <w:t xml:space="preserve"> realiz</w:t>
      </w:r>
      <w:r w:rsidR="00CB3737" w:rsidRPr="001E64A2">
        <w:rPr>
          <w:sz w:val="28"/>
          <w:szCs w:val="28"/>
          <w:lang w:val="sr-Latn-ME"/>
        </w:rPr>
        <w:t xml:space="preserve">ator obuke je </w:t>
      </w:r>
      <w:r w:rsidRPr="001E64A2">
        <w:rPr>
          <w:sz w:val="28"/>
          <w:szCs w:val="28"/>
          <w:lang w:val="sr-Latn-ME"/>
        </w:rPr>
        <w:t xml:space="preserve"> Biljana Cimbaljević,  diplomirana psihološkinja Doma starih „Grabovac“ Risan.</w:t>
      </w:r>
    </w:p>
    <w:p w14:paraId="37B2F5AF" w14:textId="0F29A269" w:rsidR="00117377" w:rsidRPr="001E64A2" w:rsidRDefault="00117377" w:rsidP="00A0596F">
      <w:pPr>
        <w:jc w:val="both"/>
        <w:rPr>
          <w:sz w:val="28"/>
          <w:szCs w:val="28"/>
          <w:lang w:val="sr-Latn-ME"/>
        </w:rPr>
      </w:pPr>
      <w:r w:rsidRPr="001E64A2">
        <w:rPr>
          <w:sz w:val="28"/>
          <w:szCs w:val="28"/>
          <w:lang w:val="sr-Latn-ME"/>
        </w:rPr>
        <w:t>Obuka se organizuje za najviše 20 učesnika.</w:t>
      </w:r>
    </w:p>
    <w:p w14:paraId="56836582" w14:textId="2A1348C0" w:rsidR="00117377" w:rsidRPr="001E64A2" w:rsidRDefault="00117377" w:rsidP="00A0596F">
      <w:pPr>
        <w:tabs>
          <w:tab w:val="left" w:pos="2076"/>
        </w:tabs>
        <w:spacing w:before="240"/>
        <w:jc w:val="both"/>
        <w:rPr>
          <w:sz w:val="28"/>
          <w:szCs w:val="28"/>
          <w:lang w:val="sr-Latn-ME"/>
        </w:rPr>
      </w:pPr>
      <w:r w:rsidRPr="001E64A2">
        <w:rPr>
          <w:sz w:val="28"/>
          <w:szCs w:val="28"/>
          <w:lang w:val="sr-Latn-ME"/>
        </w:rPr>
        <w:t xml:space="preserve">Pozivamo sve zainteresovane da prijave za učešće pošalju na mail </w:t>
      </w:r>
      <w:hyperlink r:id="rId4" w:history="1">
        <w:r w:rsidRPr="001E64A2">
          <w:rPr>
            <w:rStyle w:val="Hyperlink"/>
            <w:sz w:val="28"/>
            <w:szCs w:val="28"/>
            <w:lang w:val="sr-Latn-ME"/>
          </w:rPr>
          <w:t>crnagorazavod@gmail.com</w:t>
        </w:r>
      </w:hyperlink>
    </w:p>
    <w:p w14:paraId="09BF0602" w14:textId="6D09E4FD" w:rsidR="00814A07" w:rsidRPr="001E64A2" w:rsidRDefault="00117377" w:rsidP="001E64A2">
      <w:pPr>
        <w:tabs>
          <w:tab w:val="left" w:pos="2076"/>
        </w:tabs>
        <w:spacing w:before="240"/>
        <w:jc w:val="both"/>
        <w:rPr>
          <w:sz w:val="28"/>
          <w:szCs w:val="28"/>
          <w:lang w:val="sr-Latn-ME"/>
        </w:rPr>
      </w:pPr>
      <w:r w:rsidRPr="001E64A2">
        <w:rPr>
          <w:sz w:val="28"/>
          <w:szCs w:val="28"/>
          <w:lang w:val="sr-Latn-ME"/>
        </w:rPr>
        <w:t xml:space="preserve">Prijava za </w:t>
      </w:r>
      <w:r w:rsidR="001E64A2" w:rsidRPr="001E64A2">
        <w:rPr>
          <w:sz w:val="28"/>
          <w:szCs w:val="28"/>
          <w:lang w:val="sr-Latn-ME"/>
        </w:rPr>
        <w:t>učešće na obuci treba da sadrži</w:t>
      </w:r>
      <w:r w:rsidRPr="001E64A2">
        <w:rPr>
          <w:sz w:val="28"/>
          <w:szCs w:val="28"/>
          <w:lang w:val="sr-Latn-ME"/>
        </w:rPr>
        <w:t xml:space="preserve">: ime I prezime, grad iz kojeg osoba dolazi, stručnu spremu, naziv ustanove/organizacije u kojoj je osoba zaposlena, poziciju na kojoj je osoba angažovana/zaposlena </w:t>
      </w:r>
      <w:r w:rsidR="001E64A2" w:rsidRPr="001E64A2">
        <w:rPr>
          <w:sz w:val="28"/>
          <w:szCs w:val="28"/>
          <w:lang w:val="sr-Latn-ME"/>
        </w:rPr>
        <w:t>i</w:t>
      </w:r>
      <w:r w:rsidRPr="001E64A2">
        <w:rPr>
          <w:sz w:val="28"/>
          <w:szCs w:val="28"/>
          <w:lang w:val="sr-Latn-ME"/>
        </w:rPr>
        <w:t xml:space="preserve"> kontakt telefon.</w:t>
      </w:r>
      <w:bookmarkEnd w:id="0"/>
    </w:p>
    <w:sectPr w:rsidR="00814A07" w:rsidRPr="001E6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07"/>
    <w:rsid w:val="00117377"/>
    <w:rsid w:val="001E64A2"/>
    <w:rsid w:val="003D5902"/>
    <w:rsid w:val="00426D92"/>
    <w:rsid w:val="00703D01"/>
    <w:rsid w:val="007C6718"/>
    <w:rsid w:val="00814A07"/>
    <w:rsid w:val="00A0596F"/>
    <w:rsid w:val="00A50EAD"/>
    <w:rsid w:val="00CB3737"/>
    <w:rsid w:val="00D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9EE3"/>
  <w15:chartTrackingRefBased/>
  <w15:docId w15:val="{D525FD77-4DF7-4CEF-9048-9A39BA4B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A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A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A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A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A0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03D01"/>
    <w:pPr>
      <w:spacing w:after="0" w:line="240" w:lineRule="auto"/>
    </w:pPr>
    <w:rPr>
      <w:kern w:val="0"/>
      <w:lang w:val="sr-Latn-M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73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17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 10</cp:lastModifiedBy>
  <cp:revision>4</cp:revision>
  <dcterms:created xsi:type="dcterms:W3CDTF">2025-01-26T19:46:00Z</dcterms:created>
  <dcterms:modified xsi:type="dcterms:W3CDTF">2025-01-27T07:52:00Z</dcterms:modified>
</cp:coreProperties>
</file>