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2DF8" w14:textId="77777777" w:rsidR="00472254" w:rsidRPr="00472254" w:rsidRDefault="00472254" w:rsidP="00472254">
      <w:pPr>
        <w:jc w:val="center"/>
        <w:rPr>
          <w:rFonts w:ascii="Arial" w:hAnsi="Arial" w:cs="Arial"/>
          <w:b/>
          <w:bCs/>
        </w:rPr>
      </w:pPr>
      <w:r w:rsidRPr="00472254">
        <w:rPr>
          <w:rFonts w:ascii="Arial" w:hAnsi="Arial" w:cs="Arial"/>
          <w:b/>
          <w:bCs/>
        </w:rPr>
        <w:t>AGENDA TRODNEVNE OBUKE</w:t>
      </w:r>
    </w:p>
    <w:p w14:paraId="041E3AEF" w14:textId="77777777" w:rsidR="00472254" w:rsidRDefault="00472254" w:rsidP="00472254">
      <w:pPr>
        <w:rPr>
          <w:rFonts w:ascii="Arial" w:hAnsi="Arial" w:cs="Arial"/>
          <w:b/>
          <w:bCs/>
          <w:i/>
          <w:iCs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07"/>
        <w:gridCol w:w="5441"/>
        <w:gridCol w:w="1814"/>
      </w:tblGrid>
      <w:tr w:rsidR="00472254" w:rsidRPr="00472254" w14:paraId="49C8D335" w14:textId="77777777" w:rsidTr="00472254">
        <w:tc>
          <w:tcPr>
            <w:tcW w:w="0" w:type="auto"/>
            <w:hideMark/>
          </w:tcPr>
          <w:p w14:paraId="61FBFCFE" w14:textId="77777777" w:rsidR="00472254" w:rsidRPr="00472254" w:rsidRDefault="00472254" w:rsidP="00617BE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Dan /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Vremenski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blok</w:t>
            </w:r>
            <w:proofErr w:type="spellEnd"/>
          </w:p>
        </w:tc>
        <w:tc>
          <w:tcPr>
            <w:tcW w:w="0" w:type="auto"/>
            <w:hideMark/>
          </w:tcPr>
          <w:p w14:paraId="1B257B36" w14:textId="77777777" w:rsidR="00472254" w:rsidRPr="00472254" w:rsidRDefault="00472254" w:rsidP="00617BE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Fokus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aktivnosti</w:t>
            </w:r>
            <w:proofErr w:type="spellEnd"/>
          </w:p>
        </w:tc>
        <w:tc>
          <w:tcPr>
            <w:tcW w:w="0" w:type="auto"/>
            <w:hideMark/>
          </w:tcPr>
          <w:p w14:paraId="07F47F6B" w14:textId="77777777" w:rsidR="00472254" w:rsidRPr="00472254" w:rsidRDefault="00472254" w:rsidP="00617BE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Obuhvaćeni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moduli</w:t>
            </w:r>
          </w:p>
        </w:tc>
      </w:tr>
      <w:tr w:rsidR="00472254" w:rsidRPr="00472254" w14:paraId="6D072B94" w14:textId="77777777" w:rsidTr="00472254">
        <w:tc>
          <w:tcPr>
            <w:tcW w:w="0" w:type="auto"/>
            <w:hideMark/>
          </w:tcPr>
          <w:p w14:paraId="385B7FF5" w14:textId="77777777" w:rsidR="00472254" w:rsidRPr="00472254" w:rsidRDefault="00472254" w:rsidP="00472254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  <w:r w:rsidRPr="00472254">
              <w:rPr>
                <w:rFonts w:ascii="Arial" w:hAnsi="Arial" w:cs="Arial"/>
                <w:b/>
                <w:bCs/>
                <w:i/>
                <w:iCs/>
              </w:rPr>
              <w:t>Dan 1</w:t>
            </w:r>
            <w:r w:rsidRPr="00472254">
              <w:rPr>
                <w:rFonts w:ascii="Arial" w:hAnsi="Arial" w:cs="Arial"/>
                <w:i/>
                <w:iCs/>
              </w:rPr>
              <w:br/>
            </w:r>
            <w:proofErr w:type="gramStart"/>
            <w:r w:rsidRPr="00472254">
              <w:rPr>
                <w:rFonts w:ascii="Arial" w:hAnsi="Arial" w:cs="Arial"/>
                <w:i/>
                <w:iCs/>
              </w:rPr>
              <w:t>09 :</w:t>
            </w:r>
            <w:proofErr w:type="gramEnd"/>
            <w:r w:rsidRPr="00472254">
              <w:rPr>
                <w:rFonts w:ascii="Arial" w:hAnsi="Arial" w:cs="Arial"/>
                <w:i/>
                <w:iCs/>
              </w:rPr>
              <w:t xml:space="preserve"> 00 – 12 : 00</w:t>
            </w:r>
          </w:p>
        </w:tc>
        <w:tc>
          <w:tcPr>
            <w:tcW w:w="0" w:type="auto"/>
            <w:hideMark/>
          </w:tcPr>
          <w:p w14:paraId="5D67F80C" w14:textId="77777777" w:rsidR="00617BE9" w:rsidRDefault="00472254" w:rsidP="00472254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Uvod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u program,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teorijski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i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vrijednosni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okvir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,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razmjena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očekivanja</w:t>
            </w:r>
            <w:proofErr w:type="spellEnd"/>
            <w:r w:rsidRPr="00472254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29489C78" w14:textId="56A08B99" w:rsidR="00472254" w:rsidRPr="00472254" w:rsidRDefault="00617BE9" w:rsidP="00472254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  <w:proofErr w:type="spellStart"/>
            <w:r w:rsidRPr="00617BE9">
              <w:rPr>
                <w:rFonts w:ascii="Arial" w:hAnsi="Arial" w:cs="Arial"/>
                <w:i/>
                <w:iCs/>
              </w:rPr>
              <w:t>C</w:t>
            </w:r>
            <w:r w:rsidR="00472254" w:rsidRPr="00472254">
              <w:rPr>
                <w:rFonts w:ascii="Arial" w:hAnsi="Arial" w:cs="Arial"/>
                <w:i/>
                <w:iCs/>
              </w:rPr>
              <w:t>ilj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617BE9">
              <w:rPr>
                <w:rFonts w:ascii="Arial" w:hAnsi="Arial" w:cs="Arial"/>
                <w:i/>
                <w:iCs/>
              </w:rPr>
              <w:t>aktivnosti</w:t>
            </w:r>
            <w:proofErr w:type="spellEnd"/>
            <w:r w:rsidRPr="00617BE9">
              <w:rPr>
                <w:rFonts w:ascii="Arial" w:hAnsi="Arial" w:cs="Arial"/>
                <w:i/>
                <w:iCs/>
              </w:rPr>
              <w:t>:</w:t>
            </w:r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usaglasiti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zajedničko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razumijevanje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svrhe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i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metodologije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EOP-a.</w:t>
            </w:r>
          </w:p>
        </w:tc>
        <w:tc>
          <w:tcPr>
            <w:tcW w:w="0" w:type="auto"/>
            <w:hideMark/>
          </w:tcPr>
          <w:p w14:paraId="13832B83" w14:textId="77777777" w:rsidR="00B02855" w:rsidRDefault="00B02855" w:rsidP="00617BE9">
            <w:pPr>
              <w:spacing w:after="160"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61A75F7D" w14:textId="040A203B" w:rsidR="00472254" w:rsidRPr="00472254" w:rsidRDefault="00472254" w:rsidP="00617BE9">
            <w:pPr>
              <w:spacing w:after="160" w:line="259" w:lineRule="auto"/>
              <w:jc w:val="center"/>
              <w:rPr>
                <w:rFonts w:ascii="Arial" w:hAnsi="Arial" w:cs="Arial"/>
                <w:i/>
                <w:iCs/>
              </w:rPr>
            </w:pPr>
            <w:r w:rsidRPr="00472254">
              <w:rPr>
                <w:rFonts w:ascii="Arial" w:hAnsi="Arial" w:cs="Arial"/>
                <w:i/>
                <w:iCs/>
              </w:rPr>
              <w:t>I &amp; II</w:t>
            </w:r>
          </w:p>
        </w:tc>
      </w:tr>
      <w:tr w:rsidR="00472254" w:rsidRPr="00472254" w14:paraId="53F9E826" w14:textId="77777777" w:rsidTr="00472254">
        <w:tc>
          <w:tcPr>
            <w:tcW w:w="0" w:type="auto"/>
            <w:hideMark/>
          </w:tcPr>
          <w:p w14:paraId="471FBF8E" w14:textId="77777777" w:rsidR="00472254" w:rsidRPr="00472254" w:rsidRDefault="00472254" w:rsidP="00472254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  <w:proofErr w:type="gramStart"/>
            <w:r w:rsidRPr="00472254">
              <w:rPr>
                <w:rFonts w:ascii="Arial" w:hAnsi="Arial" w:cs="Arial"/>
                <w:i/>
                <w:iCs/>
              </w:rPr>
              <w:t>12 :</w:t>
            </w:r>
            <w:proofErr w:type="gramEnd"/>
            <w:r w:rsidRPr="00472254">
              <w:rPr>
                <w:rFonts w:ascii="Arial" w:hAnsi="Arial" w:cs="Arial"/>
                <w:i/>
                <w:iCs/>
              </w:rPr>
              <w:t xml:space="preserve"> 45 – 17 : 00</w:t>
            </w:r>
          </w:p>
        </w:tc>
        <w:tc>
          <w:tcPr>
            <w:tcW w:w="0" w:type="auto"/>
            <w:hideMark/>
          </w:tcPr>
          <w:p w14:paraId="06D3C917" w14:textId="77777777" w:rsidR="00617BE9" w:rsidRDefault="00472254" w:rsidP="00472254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Porodice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i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mladi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u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riziku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;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ciljevi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i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ključne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komponente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EOP-a;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individualna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refleksija</w:t>
            </w:r>
            <w:proofErr w:type="spellEnd"/>
          </w:p>
          <w:p w14:paraId="28048EEB" w14:textId="0495A123" w:rsidR="00472254" w:rsidRPr="00472254" w:rsidRDefault="00617BE9" w:rsidP="00472254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  <w:proofErr w:type="spellStart"/>
            <w:r w:rsidRPr="00617BE9">
              <w:rPr>
                <w:rFonts w:ascii="Arial" w:hAnsi="Arial" w:cs="Arial"/>
                <w:i/>
                <w:iCs/>
              </w:rPr>
              <w:t>C</w:t>
            </w:r>
            <w:r w:rsidR="00472254" w:rsidRPr="00472254">
              <w:rPr>
                <w:rFonts w:ascii="Arial" w:hAnsi="Arial" w:cs="Arial"/>
                <w:i/>
                <w:iCs/>
              </w:rPr>
              <w:t>ilj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617BE9">
              <w:rPr>
                <w:rFonts w:ascii="Arial" w:hAnsi="Arial" w:cs="Arial"/>
                <w:i/>
                <w:iCs/>
              </w:rPr>
              <w:t>aktivnosti</w:t>
            </w:r>
            <w:proofErr w:type="spellEnd"/>
            <w:r w:rsidRPr="00617BE9">
              <w:rPr>
                <w:rFonts w:ascii="Arial" w:hAnsi="Arial" w:cs="Arial"/>
                <w:i/>
                <w:iCs/>
              </w:rPr>
              <w:t>:</w:t>
            </w:r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prepoznati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specifične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potrebe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ciljnih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grupa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i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mapirati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ključne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korake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programa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0" w:type="auto"/>
            <w:hideMark/>
          </w:tcPr>
          <w:p w14:paraId="018991F2" w14:textId="77777777" w:rsidR="00B02855" w:rsidRDefault="00B02855" w:rsidP="00617BE9">
            <w:pPr>
              <w:spacing w:after="160"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51EB892A" w14:textId="2A28FD49" w:rsidR="00472254" w:rsidRPr="00472254" w:rsidRDefault="00472254" w:rsidP="00617BE9">
            <w:pPr>
              <w:spacing w:after="160" w:line="259" w:lineRule="auto"/>
              <w:jc w:val="center"/>
              <w:rPr>
                <w:rFonts w:ascii="Arial" w:hAnsi="Arial" w:cs="Arial"/>
                <w:i/>
                <w:iCs/>
              </w:rPr>
            </w:pPr>
            <w:r w:rsidRPr="00472254">
              <w:rPr>
                <w:rFonts w:ascii="Arial" w:hAnsi="Arial" w:cs="Arial"/>
                <w:i/>
                <w:iCs/>
              </w:rPr>
              <w:t>III &amp; IV</w:t>
            </w:r>
          </w:p>
        </w:tc>
      </w:tr>
      <w:tr w:rsidR="00472254" w:rsidRPr="00472254" w14:paraId="37D69C84" w14:textId="77777777" w:rsidTr="00472254">
        <w:tc>
          <w:tcPr>
            <w:tcW w:w="0" w:type="auto"/>
            <w:hideMark/>
          </w:tcPr>
          <w:p w14:paraId="354BD61E" w14:textId="77777777" w:rsidR="00472254" w:rsidRPr="00472254" w:rsidRDefault="00472254" w:rsidP="00472254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  <w:r w:rsidRPr="00472254">
              <w:rPr>
                <w:rFonts w:ascii="Arial" w:hAnsi="Arial" w:cs="Arial"/>
                <w:b/>
                <w:bCs/>
                <w:i/>
                <w:iCs/>
              </w:rPr>
              <w:t>Dan 2</w:t>
            </w:r>
            <w:r w:rsidRPr="00472254">
              <w:rPr>
                <w:rFonts w:ascii="Arial" w:hAnsi="Arial" w:cs="Arial"/>
                <w:i/>
                <w:iCs/>
              </w:rPr>
              <w:br/>
            </w:r>
            <w:proofErr w:type="gramStart"/>
            <w:r w:rsidRPr="00472254">
              <w:rPr>
                <w:rFonts w:ascii="Arial" w:hAnsi="Arial" w:cs="Arial"/>
                <w:i/>
                <w:iCs/>
              </w:rPr>
              <w:t>09 :</w:t>
            </w:r>
            <w:proofErr w:type="gramEnd"/>
            <w:r w:rsidRPr="00472254">
              <w:rPr>
                <w:rFonts w:ascii="Arial" w:hAnsi="Arial" w:cs="Arial"/>
                <w:i/>
                <w:iCs/>
              </w:rPr>
              <w:t xml:space="preserve"> 00 – 12 : 15</w:t>
            </w:r>
          </w:p>
        </w:tc>
        <w:tc>
          <w:tcPr>
            <w:tcW w:w="0" w:type="auto"/>
            <w:hideMark/>
          </w:tcPr>
          <w:p w14:paraId="082682A4" w14:textId="77777777" w:rsidR="00617BE9" w:rsidRDefault="00472254" w:rsidP="00472254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Struktura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tima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,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resursi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pružaoca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usluge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i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uloga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poslovne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zajednice</w:t>
            </w:r>
            <w:proofErr w:type="spellEnd"/>
          </w:p>
          <w:p w14:paraId="39620E59" w14:textId="20EAA131" w:rsidR="00472254" w:rsidRPr="00472254" w:rsidRDefault="00617BE9" w:rsidP="00472254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  <w:proofErr w:type="spellStart"/>
            <w:r w:rsidRPr="00617BE9">
              <w:rPr>
                <w:rFonts w:ascii="Arial" w:hAnsi="Arial" w:cs="Arial"/>
                <w:i/>
                <w:iCs/>
              </w:rPr>
              <w:t>C</w:t>
            </w:r>
            <w:r w:rsidR="00472254" w:rsidRPr="00472254">
              <w:rPr>
                <w:rFonts w:ascii="Arial" w:hAnsi="Arial" w:cs="Arial"/>
                <w:i/>
                <w:iCs/>
              </w:rPr>
              <w:t>ilj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617BE9">
              <w:rPr>
                <w:rFonts w:ascii="Arial" w:hAnsi="Arial" w:cs="Arial"/>
                <w:i/>
                <w:iCs/>
              </w:rPr>
              <w:t>aktivnosti</w:t>
            </w:r>
            <w:proofErr w:type="spellEnd"/>
            <w:r w:rsidRPr="00617BE9">
              <w:rPr>
                <w:rFonts w:ascii="Arial" w:hAnsi="Arial" w:cs="Arial"/>
                <w:i/>
                <w:iCs/>
              </w:rPr>
              <w:t>:</w:t>
            </w:r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definisati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interne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kapacitete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i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spoljne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resurse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potrebne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za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uspješnu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implementaciju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0" w:type="auto"/>
            <w:hideMark/>
          </w:tcPr>
          <w:p w14:paraId="3354D0E0" w14:textId="77777777" w:rsidR="00B02855" w:rsidRDefault="00B02855" w:rsidP="00617BE9">
            <w:pPr>
              <w:spacing w:after="160"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01CD30D2" w14:textId="15B09BC7" w:rsidR="00472254" w:rsidRPr="00472254" w:rsidRDefault="00472254" w:rsidP="00617BE9">
            <w:pPr>
              <w:spacing w:after="160" w:line="259" w:lineRule="auto"/>
              <w:jc w:val="center"/>
              <w:rPr>
                <w:rFonts w:ascii="Arial" w:hAnsi="Arial" w:cs="Arial"/>
                <w:i/>
                <w:iCs/>
              </w:rPr>
            </w:pPr>
            <w:r w:rsidRPr="00472254">
              <w:rPr>
                <w:rFonts w:ascii="Arial" w:hAnsi="Arial" w:cs="Arial"/>
                <w:i/>
                <w:iCs/>
              </w:rPr>
              <w:t>V</w:t>
            </w:r>
          </w:p>
        </w:tc>
      </w:tr>
      <w:tr w:rsidR="00472254" w:rsidRPr="00472254" w14:paraId="4A6EBBE9" w14:textId="77777777" w:rsidTr="00472254">
        <w:tc>
          <w:tcPr>
            <w:tcW w:w="0" w:type="auto"/>
            <w:hideMark/>
          </w:tcPr>
          <w:p w14:paraId="3F3F3E96" w14:textId="77777777" w:rsidR="00472254" w:rsidRPr="00472254" w:rsidRDefault="00472254" w:rsidP="00472254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  <w:proofErr w:type="gramStart"/>
            <w:r w:rsidRPr="00472254">
              <w:rPr>
                <w:rFonts w:ascii="Arial" w:hAnsi="Arial" w:cs="Arial"/>
                <w:i/>
                <w:iCs/>
              </w:rPr>
              <w:t>12 :</w:t>
            </w:r>
            <w:proofErr w:type="gramEnd"/>
            <w:r w:rsidRPr="00472254">
              <w:rPr>
                <w:rFonts w:ascii="Arial" w:hAnsi="Arial" w:cs="Arial"/>
                <w:i/>
                <w:iCs/>
              </w:rPr>
              <w:t xml:space="preserve"> 45 – 17 : 00</w:t>
            </w:r>
          </w:p>
        </w:tc>
        <w:tc>
          <w:tcPr>
            <w:tcW w:w="0" w:type="auto"/>
            <w:hideMark/>
          </w:tcPr>
          <w:p w14:paraId="0E2F80E9" w14:textId="77777777" w:rsidR="00617BE9" w:rsidRDefault="00472254" w:rsidP="00472254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Procjene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(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podobnost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,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napredak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,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održivost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)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i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motivacioni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rad s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korisnicima</w:t>
            </w:r>
            <w:proofErr w:type="spellEnd"/>
          </w:p>
          <w:p w14:paraId="7850C7AC" w14:textId="7A8AB767" w:rsidR="00472254" w:rsidRPr="00472254" w:rsidRDefault="00617BE9" w:rsidP="00472254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Cilj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aktivnosti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ovladati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alatima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procjene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i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tehnikama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motivacije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za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praćenje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i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poticanje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razvoja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korisnika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0" w:type="auto"/>
            <w:hideMark/>
          </w:tcPr>
          <w:p w14:paraId="77EBC661" w14:textId="77777777" w:rsidR="00B02855" w:rsidRDefault="00B02855" w:rsidP="00617BE9">
            <w:pPr>
              <w:spacing w:after="160"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4E0900C1" w14:textId="57DDED77" w:rsidR="00472254" w:rsidRPr="00472254" w:rsidRDefault="00472254" w:rsidP="00617BE9">
            <w:pPr>
              <w:spacing w:after="160" w:line="259" w:lineRule="auto"/>
              <w:jc w:val="center"/>
              <w:rPr>
                <w:rFonts w:ascii="Arial" w:hAnsi="Arial" w:cs="Arial"/>
                <w:i/>
                <w:iCs/>
              </w:rPr>
            </w:pPr>
            <w:r w:rsidRPr="00472254">
              <w:rPr>
                <w:rFonts w:ascii="Arial" w:hAnsi="Arial" w:cs="Arial"/>
                <w:i/>
                <w:iCs/>
              </w:rPr>
              <w:t>VI</w:t>
            </w:r>
          </w:p>
        </w:tc>
      </w:tr>
      <w:tr w:rsidR="00472254" w:rsidRPr="00472254" w14:paraId="16B85B75" w14:textId="77777777" w:rsidTr="00472254">
        <w:tc>
          <w:tcPr>
            <w:tcW w:w="0" w:type="auto"/>
            <w:hideMark/>
          </w:tcPr>
          <w:p w14:paraId="152BC4A5" w14:textId="77777777" w:rsidR="00472254" w:rsidRPr="00472254" w:rsidRDefault="00472254" w:rsidP="00472254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  <w:r w:rsidRPr="00472254">
              <w:rPr>
                <w:rFonts w:ascii="Arial" w:hAnsi="Arial" w:cs="Arial"/>
                <w:b/>
                <w:bCs/>
                <w:i/>
                <w:iCs/>
              </w:rPr>
              <w:t>Dan 3</w:t>
            </w:r>
            <w:r w:rsidRPr="00472254">
              <w:rPr>
                <w:rFonts w:ascii="Arial" w:hAnsi="Arial" w:cs="Arial"/>
                <w:i/>
                <w:iCs/>
              </w:rPr>
              <w:br/>
            </w:r>
            <w:proofErr w:type="gramStart"/>
            <w:r w:rsidRPr="00472254">
              <w:rPr>
                <w:rFonts w:ascii="Arial" w:hAnsi="Arial" w:cs="Arial"/>
                <w:i/>
                <w:iCs/>
              </w:rPr>
              <w:t>09 :</w:t>
            </w:r>
            <w:proofErr w:type="gramEnd"/>
            <w:r w:rsidRPr="00472254">
              <w:rPr>
                <w:rFonts w:ascii="Arial" w:hAnsi="Arial" w:cs="Arial"/>
                <w:i/>
                <w:iCs/>
              </w:rPr>
              <w:t xml:space="preserve"> 00 – 12 : 15</w:t>
            </w:r>
          </w:p>
        </w:tc>
        <w:tc>
          <w:tcPr>
            <w:tcW w:w="0" w:type="auto"/>
            <w:hideMark/>
          </w:tcPr>
          <w:p w14:paraId="01763021" w14:textId="77777777" w:rsidR="00617BE9" w:rsidRDefault="00472254" w:rsidP="00472254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Identifikacija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strateških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partnera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i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izrada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zagovaračkog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pristupa</w:t>
            </w:r>
            <w:proofErr w:type="spellEnd"/>
          </w:p>
          <w:p w14:paraId="4B23B01A" w14:textId="099764C3" w:rsidR="00472254" w:rsidRPr="00472254" w:rsidRDefault="00617BE9" w:rsidP="00472254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  <w:proofErr w:type="spellStart"/>
            <w:r w:rsidRPr="00617BE9">
              <w:rPr>
                <w:rFonts w:ascii="Arial" w:hAnsi="Arial" w:cs="Arial"/>
                <w:i/>
                <w:iCs/>
              </w:rPr>
              <w:t>C</w:t>
            </w:r>
            <w:r w:rsidR="00472254" w:rsidRPr="00472254">
              <w:rPr>
                <w:rFonts w:ascii="Arial" w:hAnsi="Arial" w:cs="Arial"/>
                <w:i/>
                <w:iCs/>
              </w:rPr>
              <w:t>ilj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617BE9">
              <w:rPr>
                <w:rFonts w:ascii="Arial" w:hAnsi="Arial" w:cs="Arial"/>
                <w:i/>
                <w:iCs/>
              </w:rPr>
              <w:t>aktivnosti</w:t>
            </w:r>
            <w:proofErr w:type="spellEnd"/>
            <w:r w:rsidRPr="00617BE9">
              <w:rPr>
                <w:rFonts w:ascii="Arial" w:hAnsi="Arial" w:cs="Arial"/>
                <w:i/>
                <w:iCs/>
              </w:rPr>
              <w:t>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razviti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fokusiranu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strategiju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povezivanja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s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ključnim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akterima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zajednice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0" w:type="auto"/>
            <w:hideMark/>
          </w:tcPr>
          <w:p w14:paraId="7EE90E8C" w14:textId="77777777" w:rsidR="00B02855" w:rsidRDefault="00B02855" w:rsidP="00617BE9">
            <w:pPr>
              <w:spacing w:after="160"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3327BE32" w14:textId="2B267F29" w:rsidR="00472254" w:rsidRPr="00472254" w:rsidRDefault="00472254" w:rsidP="00617BE9">
            <w:pPr>
              <w:spacing w:after="160" w:line="259" w:lineRule="auto"/>
              <w:jc w:val="center"/>
              <w:rPr>
                <w:rFonts w:ascii="Arial" w:hAnsi="Arial" w:cs="Arial"/>
                <w:i/>
                <w:iCs/>
              </w:rPr>
            </w:pPr>
            <w:r w:rsidRPr="00472254">
              <w:rPr>
                <w:rFonts w:ascii="Arial" w:hAnsi="Arial" w:cs="Arial"/>
                <w:i/>
                <w:iCs/>
              </w:rPr>
              <w:t>VII</w:t>
            </w:r>
          </w:p>
        </w:tc>
      </w:tr>
      <w:tr w:rsidR="00472254" w:rsidRPr="00472254" w14:paraId="51EED9F8" w14:textId="77777777" w:rsidTr="00472254">
        <w:tc>
          <w:tcPr>
            <w:tcW w:w="0" w:type="auto"/>
            <w:hideMark/>
          </w:tcPr>
          <w:p w14:paraId="3999626F" w14:textId="77777777" w:rsidR="00472254" w:rsidRPr="00472254" w:rsidRDefault="00472254" w:rsidP="00472254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  <w:proofErr w:type="gramStart"/>
            <w:r w:rsidRPr="00472254">
              <w:rPr>
                <w:rFonts w:ascii="Arial" w:hAnsi="Arial" w:cs="Arial"/>
                <w:i/>
                <w:iCs/>
              </w:rPr>
              <w:t>12 :</w:t>
            </w:r>
            <w:proofErr w:type="gramEnd"/>
            <w:r w:rsidRPr="00472254">
              <w:rPr>
                <w:rFonts w:ascii="Arial" w:hAnsi="Arial" w:cs="Arial"/>
                <w:i/>
                <w:iCs/>
              </w:rPr>
              <w:t xml:space="preserve"> 45 – 17 : 00</w:t>
            </w:r>
          </w:p>
        </w:tc>
        <w:tc>
          <w:tcPr>
            <w:tcW w:w="0" w:type="auto"/>
            <w:hideMark/>
          </w:tcPr>
          <w:p w14:paraId="1F42CFBF" w14:textId="77777777" w:rsidR="00617BE9" w:rsidRDefault="00472254" w:rsidP="00472254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Monitoring,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evaluacija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efekata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,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završni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test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i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dodjela</w:t>
            </w:r>
            <w:proofErr w:type="spellEnd"/>
            <w:r w:rsidRPr="004722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Pr="00472254">
              <w:rPr>
                <w:rFonts w:ascii="Arial" w:hAnsi="Arial" w:cs="Arial"/>
                <w:b/>
                <w:bCs/>
                <w:i/>
                <w:iCs/>
              </w:rPr>
              <w:t>certifikata</w:t>
            </w:r>
            <w:proofErr w:type="spellEnd"/>
          </w:p>
          <w:p w14:paraId="4C620860" w14:textId="4DF41ED3" w:rsidR="00472254" w:rsidRPr="00472254" w:rsidRDefault="00617BE9" w:rsidP="00472254">
            <w:pPr>
              <w:spacing w:after="160" w:line="259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Cilj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aktivnosti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uspostaviti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sistematsko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praćenje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rezultata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i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potvrditi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stečene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kompetencije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72254" w:rsidRPr="00472254">
              <w:rPr>
                <w:rFonts w:ascii="Arial" w:hAnsi="Arial" w:cs="Arial"/>
                <w:i/>
                <w:iCs/>
              </w:rPr>
              <w:t>učesnika</w:t>
            </w:r>
            <w:proofErr w:type="spellEnd"/>
            <w:r w:rsidR="00472254" w:rsidRPr="00472254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0" w:type="auto"/>
            <w:hideMark/>
          </w:tcPr>
          <w:p w14:paraId="29A1F1A0" w14:textId="77777777" w:rsidR="00B02855" w:rsidRDefault="00B02855" w:rsidP="00617BE9">
            <w:pPr>
              <w:spacing w:after="160"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67E832B9" w14:textId="4DE01C13" w:rsidR="00472254" w:rsidRPr="00472254" w:rsidRDefault="00472254" w:rsidP="00617BE9">
            <w:pPr>
              <w:spacing w:after="160" w:line="259" w:lineRule="auto"/>
              <w:jc w:val="center"/>
              <w:rPr>
                <w:rFonts w:ascii="Arial" w:hAnsi="Arial" w:cs="Arial"/>
                <w:i/>
                <w:iCs/>
              </w:rPr>
            </w:pPr>
            <w:r w:rsidRPr="00472254">
              <w:rPr>
                <w:rFonts w:ascii="Arial" w:hAnsi="Arial" w:cs="Arial"/>
                <w:i/>
                <w:iCs/>
              </w:rPr>
              <w:t>VIII &amp; IX</w:t>
            </w:r>
          </w:p>
        </w:tc>
      </w:tr>
    </w:tbl>
    <w:p w14:paraId="29351E98" w14:textId="7F05BA29" w:rsidR="00015E30" w:rsidRDefault="00472254">
      <w:r>
        <w:rPr>
          <w:rFonts w:ascii="Arial" w:hAnsi="Arial" w:cs="Arial"/>
          <w:i/>
          <w:iCs/>
        </w:rPr>
        <w:t>*</w:t>
      </w:r>
      <w:proofErr w:type="spellStart"/>
      <w:r w:rsidRPr="00472254">
        <w:rPr>
          <w:rFonts w:ascii="Arial" w:hAnsi="Arial" w:cs="Arial"/>
          <w:i/>
          <w:iCs/>
        </w:rPr>
        <w:t>Svaki</w:t>
      </w:r>
      <w:proofErr w:type="spellEnd"/>
      <w:r w:rsidRPr="00472254">
        <w:rPr>
          <w:rFonts w:ascii="Arial" w:hAnsi="Arial" w:cs="Arial"/>
          <w:i/>
          <w:iCs/>
        </w:rPr>
        <w:t xml:space="preserve"> dan </w:t>
      </w:r>
      <w:proofErr w:type="spellStart"/>
      <w:r>
        <w:rPr>
          <w:rFonts w:ascii="Arial" w:hAnsi="Arial" w:cs="Arial"/>
          <w:i/>
          <w:iCs/>
        </w:rPr>
        <w:t>obuka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 w:rsidRPr="00472254">
        <w:rPr>
          <w:rFonts w:ascii="Arial" w:hAnsi="Arial" w:cs="Arial"/>
          <w:i/>
          <w:iCs/>
        </w:rPr>
        <w:t>traje</w:t>
      </w:r>
      <w:proofErr w:type="spellEnd"/>
      <w:r w:rsidRPr="0047225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od </w:t>
      </w:r>
      <w:proofErr w:type="gramStart"/>
      <w:r w:rsidRPr="00472254">
        <w:rPr>
          <w:rFonts w:ascii="Arial" w:hAnsi="Arial" w:cs="Arial"/>
          <w:i/>
          <w:iCs/>
        </w:rPr>
        <w:t>09 :</w:t>
      </w:r>
      <w:proofErr w:type="gramEnd"/>
      <w:r w:rsidRPr="00472254">
        <w:rPr>
          <w:rFonts w:ascii="Arial" w:hAnsi="Arial" w:cs="Arial"/>
          <w:i/>
          <w:iCs/>
        </w:rPr>
        <w:t xml:space="preserve"> 00 – 17 : 00 (</w:t>
      </w:r>
      <w:r>
        <w:rPr>
          <w:rFonts w:ascii="Arial" w:hAnsi="Arial" w:cs="Arial"/>
          <w:i/>
          <w:iCs/>
        </w:rPr>
        <w:t xml:space="preserve">2 x </w:t>
      </w:r>
      <w:proofErr w:type="spellStart"/>
      <w:r w:rsidRPr="00472254">
        <w:rPr>
          <w:rFonts w:ascii="Arial" w:hAnsi="Arial" w:cs="Arial"/>
          <w:i/>
          <w:iCs/>
        </w:rPr>
        <w:t>pauze</w:t>
      </w:r>
      <w:proofErr w:type="spellEnd"/>
      <w:r w:rsidRPr="00472254">
        <w:rPr>
          <w:rFonts w:ascii="Arial" w:hAnsi="Arial" w:cs="Arial"/>
          <w:i/>
          <w:iCs/>
        </w:rPr>
        <w:t xml:space="preserve"> za </w:t>
      </w:r>
      <w:proofErr w:type="spellStart"/>
      <w:r w:rsidRPr="00472254">
        <w:rPr>
          <w:rFonts w:ascii="Arial" w:hAnsi="Arial" w:cs="Arial"/>
          <w:i/>
          <w:iCs/>
        </w:rPr>
        <w:t>kafu</w:t>
      </w:r>
      <w:proofErr w:type="spellEnd"/>
      <w:r w:rsidRPr="0047225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po</w:t>
      </w:r>
      <w:r w:rsidRPr="00472254">
        <w:rPr>
          <w:rFonts w:ascii="Arial" w:hAnsi="Arial" w:cs="Arial"/>
          <w:i/>
          <w:iCs/>
        </w:rPr>
        <w:t xml:space="preserve"> 10 min; </w:t>
      </w:r>
      <w:proofErr w:type="spellStart"/>
      <w:r w:rsidRPr="00472254">
        <w:rPr>
          <w:rFonts w:ascii="Arial" w:hAnsi="Arial" w:cs="Arial"/>
          <w:i/>
          <w:iCs/>
        </w:rPr>
        <w:t>ručak</w:t>
      </w:r>
      <w:proofErr w:type="spellEnd"/>
      <w:r w:rsidRPr="00472254">
        <w:rPr>
          <w:rFonts w:ascii="Arial" w:hAnsi="Arial" w:cs="Arial"/>
          <w:i/>
          <w:iCs/>
        </w:rPr>
        <w:t xml:space="preserve"> · 45 min </w:t>
      </w:r>
      <w:proofErr w:type="spellStart"/>
      <w:r w:rsidRPr="00472254">
        <w:rPr>
          <w:rFonts w:ascii="Arial" w:hAnsi="Arial" w:cs="Arial"/>
          <w:i/>
          <w:iCs/>
        </w:rPr>
        <w:t>unutar</w:t>
      </w:r>
      <w:proofErr w:type="spellEnd"/>
      <w:r w:rsidRPr="00472254">
        <w:rPr>
          <w:rFonts w:ascii="Arial" w:hAnsi="Arial" w:cs="Arial"/>
          <w:i/>
          <w:iCs/>
        </w:rPr>
        <w:t xml:space="preserve"> </w:t>
      </w:r>
      <w:proofErr w:type="spellStart"/>
      <w:r w:rsidRPr="00472254">
        <w:rPr>
          <w:rFonts w:ascii="Arial" w:hAnsi="Arial" w:cs="Arial"/>
          <w:i/>
          <w:iCs/>
        </w:rPr>
        <w:t>blokova</w:t>
      </w:r>
      <w:proofErr w:type="spellEnd"/>
      <w:r w:rsidRPr="00472254">
        <w:rPr>
          <w:rFonts w:ascii="Arial" w:hAnsi="Arial" w:cs="Arial"/>
          <w:i/>
          <w:iCs/>
        </w:rPr>
        <w:t>)</w:t>
      </w:r>
    </w:p>
    <w:sectPr w:rsidR="00015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54"/>
    <w:rsid w:val="00015E30"/>
    <w:rsid w:val="002518E9"/>
    <w:rsid w:val="00472254"/>
    <w:rsid w:val="00617BE9"/>
    <w:rsid w:val="009C4AA9"/>
    <w:rsid w:val="009E3A25"/>
    <w:rsid w:val="00B02855"/>
    <w:rsid w:val="00E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AF8A"/>
  <w15:chartTrackingRefBased/>
  <w15:docId w15:val="{71BD9968-5E3D-44ED-96EA-E1B3D84C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254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4722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Basic, Amir (Wider Europe)</dc:creator>
  <cp:keywords/>
  <dc:description/>
  <cp:lastModifiedBy>Basic, Amir (Wider Europe)</cp:lastModifiedBy>
  <cp:revision>2</cp:revision>
  <dcterms:created xsi:type="dcterms:W3CDTF">2025-05-29T01:28:00Z</dcterms:created>
  <dcterms:modified xsi:type="dcterms:W3CDTF">2025-05-29T01:45:00Z</dcterms:modified>
</cp:coreProperties>
</file>