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E5F" w:rsidRPr="00193039" w:rsidRDefault="00E01E5F" w:rsidP="00E5031F">
      <w:pPr>
        <w:spacing w:line="276" w:lineRule="auto"/>
        <w:jc w:val="center"/>
        <w:rPr>
          <w:b/>
          <w:lang w:val="sr-Latn-ME"/>
        </w:rPr>
      </w:pPr>
      <w:bookmarkStart w:id="0" w:name="_GoBack"/>
      <w:r w:rsidRPr="00193039">
        <w:rPr>
          <w:b/>
          <w:lang w:val="sr-Latn-ME"/>
        </w:rPr>
        <w:t>„BORBA PROTIV TRGOVINE LJUDIMA – IDENTIFIKACIJA I</w:t>
      </w:r>
    </w:p>
    <w:p w:rsidR="00E01E5F" w:rsidRPr="00193039" w:rsidRDefault="00E01E5F" w:rsidP="00E5031F">
      <w:pPr>
        <w:spacing w:line="276" w:lineRule="auto"/>
        <w:jc w:val="center"/>
        <w:rPr>
          <w:b/>
          <w:lang w:val="sr-Latn-ME"/>
        </w:rPr>
      </w:pPr>
      <w:r w:rsidRPr="00193039">
        <w:rPr>
          <w:b/>
          <w:lang w:val="sr-Latn-ME"/>
        </w:rPr>
        <w:t>UPUĆIVANJE ŽRTAVA TRGOVINE LJUDIMA“</w:t>
      </w:r>
    </w:p>
    <w:p w:rsidR="00E5031F" w:rsidRPr="00193039" w:rsidRDefault="008A6DA9" w:rsidP="00E5031F">
      <w:pPr>
        <w:spacing w:line="276" w:lineRule="auto"/>
        <w:jc w:val="center"/>
        <w:rPr>
          <w:b/>
          <w:lang w:val="sr-Latn-ME"/>
        </w:rPr>
      </w:pPr>
      <w:r w:rsidRPr="00193039">
        <w:rPr>
          <w:b/>
          <w:lang w:val="sr-Latn-ME"/>
        </w:rPr>
        <w:t>21-22</w:t>
      </w:r>
      <w:r w:rsidR="00E5031F" w:rsidRPr="00193039">
        <w:rPr>
          <w:b/>
          <w:lang w:val="sr-Latn-ME"/>
        </w:rPr>
        <w:t xml:space="preserve">. </w:t>
      </w:r>
      <w:r w:rsidR="00FF55E0" w:rsidRPr="00193039">
        <w:rPr>
          <w:b/>
          <w:lang w:val="sr-Latn-ME"/>
        </w:rPr>
        <w:t>OKTOBAR</w:t>
      </w:r>
      <w:r w:rsidR="00E5031F" w:rsidRPr="00193039">
        <w:rPr>
          <w:b/>
          <w:lang w:val="sr-Latn-ME"/>
        </w:rPr>
        <w:t xml:space="preserve"> 202</w:t>
      </w:r>
      <w:r w:rsidR="00FF55E0" w:rsidRPr="00193039">
        <w:rPr>
          <w:b/>
          <w:lang w:val="sr-Latn-ME"/>
        </w:rPr>
        <w:t>6</w:t>
      </w:r>
      <w:r w:rsidR="00E5031F" w:rsidRPr="00193039">
        <w:rPr>
          <w:b/>
          <w:lang w:val="sr-Latn-ME"/>
        </w:rPr>
        <w:t>. GODINE</w:t>
      </w:r>
    </w:p>
    <w:p w:rsidR="0044637A" w:rsidRPr="00193039" w:rsidRDefault="0044637A" w:rsidP="00E5031F">
      <w:pPr>
        <w:spacing w:line="276" w:lineRule="auto"/>
        <w:jc w:val="both"/>
        <w:rPr>
          <w:b/>
          <w:lang w:val="sr-Latn-ME"/>
        </w:rPr>
      </w:pPr>
    </w:p>
    <w:p w:rsidR="0044637A" w:rsidRPr="00193039" w:rsidRDefault="008A6DA9" w:rsidP="00E5031F">
      <w:pPr>
        <w:spacing w:line="276" w:lineRule="auto"/>
        <w:jc w:val="center"/>
        <w:rPr>
          <w:i/>
          <w:lang w:val="sr-Latn-ME"/>
        </w:rPr>
      </w:pPr>
      <w:r w:rsidRPr="00193039">
        <w:rPr>
          <w:b/>
          <w:i/>
          <w:lang w:val="sr-Latn-ME"/>
        </w:rPr>
        <w:t>21</w:t>
      </w:r>
      <w:r w:rsidR="00FF55E0" w:rsidRPr="00193039">
        <w:rPr>
          <w:b/>
          <w:i/>
          <w:lang w:val="sr-Latn-ME"/>
        </w:rPr>
        <w:t>. oktobar 2026.</w:t>
      </w:r>
      <w:r w:rsidR="0044637A" w:rsidRPr="00193039">
        <w:rPr>
          <w:b/>
          <w:i/>
          <w:lang w:val="sr-Latn-ME"/>
        </w:rPr>
        <w:t xml:space="preserve"> godine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528"/>
        <w:gridCol w:w="3117"/>
      </w:tblGrid>
      <w:tr w:rsidR="0044637A" w:rsidRPr="00193039" w:rsidTr="0044637A">
        <w:tc>
          <w:tcPr>
            <w:tcW w:w="1705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09:00-10:</w:t>
            </w:r>
            <w:r w:rsidR="000770B8" w:rsidRPr="00193039">
              <w:rPr>
                <w:lang w:val="sr-Latn-ME"/>
              </w:rPr>
              <w:t>15</w:t>
            </w:r>
            <w:r w:rsidRPr="00193039">
              <w:rPr>
                <w:lang w:val="sr-Latn-ME"/>
              </w:rPr>
              <w:t xml:space="preserve">       </w:t>
            </w:r>
          </w:p>
        </w:tc>
        <w:tc>
          <w:tcPr>
            <w:tcW w:w="4528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 xml:space="preserve">Uvodni dio (predstavljanje programa obuke, upoznavanje polazika i inicijalno               testiranje znanja)  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mr Sonja Perišić Bigović i mr Marijana Radunović</w:t>
            </w:r>
          </w:p>
        </w:tc>
      </w:tr>
      <w:tr w:rsidR="0044637A" w:rsidRPr="00193039" w:rsidTr="0044637A">
        <w:tc>
          <w:tcPr>
            <w:tcW w:w="1705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10:</w:t>
            </w:r>
            <w:r w:rsidR="000770B8" w:rsidRPr="00193039">
              <w:rPr>
                <w:lang w:val="sr-Latn-ME"/>
              </w:rPr>
              <w:t>15</w:t>
            </w:r>
            <w:r w:rsidRPr="00193039">
              <w:rPr>
                <w:lang w:val="sr-Latn-ME"/>
              </w:rPr>
              <w:t>-1</w:t>
            </w:r>
            <w:r w:rsidR="000770B8" w:rsidRPr="00193039">
              <w:rPr>
                <w:lang w:val="sr-Latn-ME"/>
              </w:rPr>
              <w:t>0</w:t>
            </w:r>
            <w:r w:rsidRPr="00193039">
              <w:rPr>
                <w:lang w:val="sr-Latn-ME"/>
              </w:rPr>
              <w:t>:</w:t>
            </w:r>
            <w:r w:rsidR="000770B8" w:rsidRPr="00193039">
              <w:rPr>
                <w:lang w:val="sr-Latn-ME"/>
              </w:rPr>
              <w:t>45</w:t>
            </w:r>
            <w:r w:rsidRPr="00193039">
              <w:rPr>
                <w:lang w:val="sr-Latn-ME"/>
              </w:rPr>
              <w:t xml:space="preserve">      </w:t>
            </w:r>
          </w:p>
        </w:tc>
        <w:tc>
          <w:tcPr>
            <w:tcW w:w="4528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Pauza za kafu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</w:p>
        </w:tc>
      </w:tr>
      <w:tr w:rsidR="0044637A" w:rsidRPr="00193039" w:rsidTr="0044637A">
        <w:tc>
          <w:tcPr>
            <w:tcW w:w="1705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 xml:space="preserve">11:00-12:30        </w:t>
            </w:r>
          </w:p>
        </w:tc>
        <w:tc>
          <w:tcPr>
            <w:tcW w:w="4528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 xml:space="preserve">Fenomenologija trgovine ljudima  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mr Marijana Radunović</w:t>
            </w:r>
          </w:p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</w:p>
        </w:tc>
      </w:tr>
      <w:tr w:rsidR="0044637A" w:rsidRPr="00193039" w:rsidTr="0044637A">
        <w:tc>
          <w:tcPr>
            <w:tcW w:w="1705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12:30-13:00</w:t>
            </w:r>
          </w:p>
        </w:tc>
        <w:tc>
          <w:tcPr>
            <w:tcW w:w="4528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Pauza za kafu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</w:p>
        </w:tc>
      </w:tr>
      <w:tr w:rsidR="0044637A" w:rsidRPr="00193039" w:rsidTr="0044637A">
        <w:tc>
          <w:tcPr>
            <w:tcW w:w="1705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 xml:space="preserve">13:00-14:30        </w:t>
            </w:r>
          </w:p>
        </w:tc>
        <w:tc>
          <w:tcPr>
            <w:tcW w:w="4528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 xml:space="preserve">Pravni i institucionalni okvir u borbi protiv trgovine ljudima 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mr Marijana Radunović</w:t>
            </w:r>
          </w:p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</w:p>
        </w:tc>
      </w:tr>
      <w:tr w:rsidR="0044637A" w:rsidRPr="00193039" w:rsidTr="0044637A">
        <w:tc>
          <w:tcPr>
            <w:tcW w:w="1705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14:30-15:15</w:t>
            </w:r>
          </w:p>
        </w:tc>
        <w:tc>
          <w:tcPr>
            <w:tcW w:w="4528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Pauza za ručak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</w:p>
        </w:tc>
      </w:tr>
      <w:tr w:rsidR="0044637A" w:rsidRPr="00193039" w:rsidTr="0044637A">
        <w:tc>
          <w:tcPr>
            <w:tcW w:w="1705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 xml:space="preserve">15:15-16:45        </w:t>
            </w:r>
          </w:p>
        </w:tc>
        <w:tc>
          <w:tcPr>
            <w:tcW w:w="4528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 xml:space="preserve">Mehanizmi borbe protiv trgovine ljudima u Crnoj Gori i značaj multiagencijske saradnje u odnosu na identifikaciju i upućivanje žrtava trgovine ljudima      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mr Sonja Perišić Bigović</w:t>
            </w:r>
          </w:p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</w:p>
        </w:tc>
      </w:tr>
    </w:tbl>
    <w:p w:rsidR="0044637A" w:rsidRPr="00193039" w:rsidRDefault="0044637A" w:rsidP="00E5031F">
      <w:pPr>
        <w:spacing w:line="276" w:lineRule="auto"/>
        <w:jc w:val="center"/>
        <w:rPr>
          <w:b/>
          <w:i/>
          <w:lang w:val="sr-Latn-ME"/>
        </w:rPr>
      </w:pPr>
    </w:p>
    <w:p w:rsidR="00BD280F" w:rsidRPr="00193039" w:rsidRDefault="008A6DA9" w:rsidP="00E5031F">
      <w:pPr>
        <w:jc w:val="center"/>
        <w:rPr>
          <w:b/>
          <w:i/>
          <w:lang w:val="sr-Latn-ME"/>
        </w:rPr>
      </w:pPr>
      <w:r w:rsidRPr="00193039">
        <w:rPr>
          <w:b/>
          <w:i/>
          <w:lang w:val="sr-Latn-ME"/>
        </w:rPr>
        <w:t>22</w:t>
      </w:r>
      <w:r w:rsidR="00FF55E0" w:rsidRPr="00193039">
        <w:rPr>
          <w:b/>
          <w:i/>
          <w:lang w:val="sr-Latn-ME"/>
        </w:rPr>
        <w:t>. oktobar 2026</w:t>
      </w:r>
      <w:r w:rsidR="0044637A" w:rsidRPr="00193039">
        <w:rPr>
          <w:b/>
          <w:i/>
          <w:lang w:val="sr-Latn-ME"/>
        </w:rPr>
        <w:t>. godine</w:t>
      </w:r>
    </w:p>
    <w:p w:rsidR="009A4809" w:rsidRPr="00193039" w:rsidRDefault="009A4809" w:rsidP="00E5031F">
      <w:pPr>
        <w:jc w:val="both"/>
        <w:rPr>
          <w:b/>
          <w:lang w:val="sr-Latn-M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4618"/>
        <w:gridCol w:w="3117"/>
      </w:tblGrid>
      <w:tr w:rsidR="0044637A" w:rsidRPr="00193039" w:rsidTr="0044637A">
        <w:tc>
          <w:tcPr>
            <w:tcW w:w="1615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09:00-1</w:t>
            </w:r>
            <w:r w:rsidR="00654957" w:rsidRPr="00193039">
              <w:rPr>
                <w:lang w:val="sr-Latn-ME"/>
              </w:rPr>
              <w:t>1</w:t>
            </w:r>
            <w:r w:rsidRPr="00193039">
              <w:rPr>
                <w:lang w:val="sr-Latn-ME"/>
              </w:rPr>
              <w:t>:</w:t>
            </w:r>
            <w:r w:rsidR="00654957" w:rsidRPr="00193039">
              <w:rPr>
                <w:lang w:val="sr-Latn-ME"/>
              </w:rPr>
              <w:t>00</w:t>
            </w:r>
          </w:p>
        </w:tc>
        <w:tc>
          <w:tcPr>
            <w:tcW w:w="4618" w:type="dxa"/>
          </w:tcPr>
          <w:p w:rsidR="0044637A" w:rsidRPr="00193039" w:rsidRDefault="0044637A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Proces identifikacije žrtava trgovine ljudima / trgovine djecom</w:t>
            </w:r>
          </w:p>
          <w:p w:rsidR="0044637A" w:rsidRPr="00193039" w:rsidRDefault="0044637A" w:rsidP="00E5031F">
            <w:pPr>
              <w:jc w:val="both"/>
              <w:rPr>
                <w:b/>
                <w:lang w:val="sr-Latn-ME"/>
              </w:rPr>
            </w:pPr>
          </w:p>
        </w:tc>
        <w:tc>
          <w:tcPr>
            <w:tcW w:w="3117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mr Marijana Radunović</w:t>
            </w:r>
          </w:p>
          <w:p w:rsidR="0044637A" w:rsidRPr="00193039" w:rsidRDefault="0044637A" w:rsidP="00E5031F">
            <w:pPr>
              <w:jc w:val="both"/>
              <w:rPr>
                <w:b/>
                <w:lang w:val="sr-Latn-ME"/>
              </w:rPr>
            </w:pPr>
          </w:p>
        </w:tc>
      </w:tr>
      <w:tr w:rsidR="0044637A" w:rsidRPr="00193039" w:rsidTr="0044637A">
        <w:tc>
          <w:tcPr>
            <w:tcW w:w="1615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1</w:t>
            </w:r>
            <w:r w:rsidR="00654957" w:rsidRPr="00193039">
              <w:rPr>
                <w:lang w:val="sr-Latn-ME"/>
              </w:rPr>
              <w:t>1:00</w:t>
            </w:r>
            <w:r w:rsidRPr="00193039">
              <w:rPr>
                <w:lang w:val="sr-Latn-ME"/>
              </w:rPr>
              <w:t>-11:</w:t>
            </w:r>
            <w:r w:rsidR="00654957" w:rsidRPr="00193039">
              <w:rPr>
                <w:lang w:val="sr-Latn-ME"/>
              </w:rPr>
              <w:t>30</w:t>
            </w:r>
          </w:p>
        </w:tc>
        <w:tc>
          <w:tcPr>
            <w:tcW w:w="4618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Pauza za kafu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jc w:val="both"/>
              <w:rPr>
                <w:b/>
                <w:lang w:val="sr-Latn-ME"/>
              </w:rPr>
            </w:pPr>
          </w:p>
        </w:tc>
      </w:tr>
      <w:tr w:rsidR="0044637A" w:rsidRPr="00193039" w:rsidTr="0044637A">
        <w:tc>
          <w:tcPr>
            <w:tcW w:w="1615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11:</w:t>
            </w:r>
            <w:r w:rsidR="00654957" w:rsidRPr="00193039">
              <w:rPr>
                <w:lang w:val="sr-Latn-ME"/>
              </w:rPr>
              <w:t>30</w:t>
            </w:r>
            <w:r w:rsidRPr="00193039">
              <w:rPr>
                <w:lang w:val="sr-Latn-ME"/>
              </w:rPr>
              <w:t>-</w:t>
            </w:r>
            <w:r w:rsidR="00654957" w:rsidRPr="00193039">
              <w:rPr>
                <w:lang w:val="sr-Latn-ME"/>
              </w:rPr>
              <w:t>13:00</w:t>
            </w:r>
          </w:p>
        </w:tc>
        <w:tc>
          <w:tcPr>
            <w:tcW w:w="4618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Upućivanje žrtava trgovine ljudima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mr Sonja Perišić Bigović</w:t>
            </w:r>
          </w:p>
          <w:p w:rsidR="0044637A" w:rsidRPr="00193039" w:rsidRDefault="0044637A" w:rsidP="00E5031F">
            <w:pPr>
              <w:jc w:val="both"/>
              <w:rPr>
                <w:b/>
                <w:lang w:val="sr-Latn-ME"/>
              </w:rPr>
            </w:pPr>
          </w:p>
        </w:tc>
      </w:tr>
      <w:tr w:rsidR="0044637A" w:rsidRPr="00193039" w:rsidTr="0044637A">
        <w:tc>
          <w:tcPr>
            <w:tcW w:w="1615" w:type="dxa"/>
          </w:tcPr>
          <w:p w:rsidR="0044637A" w:rsidRPr="00193039" w:rsidRDefault="00E5031F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1</w:t>
            </w:r>
            <w:r w:rsidR="00654957" w:rsidRPr="00193039">
              <w:rPr>
                <w:lang w:val="sr-Latn-ME"/>
              </w:rPr>
              <w:t>3</w:t>
            </w:r>
            <w:r w:rsidRPr="00193039">
              <w:rPr>
                <w:lang w:val="sr-Latn-ME"/>
              </w:rPr>
              <w:t>:</w:t>
            </w:r>
            <w:r w:rsidR="00654957" w:rsidRPr="00193039">
              <w:rPr>
                <w:lang w:val="sr-Latn-ME"/>
              </w:rPr>
              <w:t>00</w:t>
            </w:r>
            <w:r w:rsidRPr="00193039">
              <w:rPr>
                <w:lang w:val="sr-Latn-ME"/>
              </w:rPr>
              <w:t>-</w:t>
            </w:r>
            <w:r w:rsidR="00654957" w:rsidRPr="00193039">
              <w:rPr>
                <w:lang w:val="sr-Latn-ME"/>
              </w:rPr>
              <w:t>14:00</w:t>
            </w:r>
          </w:p>
        </w:tc>
        <w:tc>
          <w:tcPr>
            <w:tcW w:w="4618" w:type="dxa"/>
          </w:tcPr>
          <w:p w:rsidR="0044637A" w:rsidRPr="00193039" w:rsidRDefault="00E5031F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Pauza za ručak</w:t>
            </w:r>
          </w:p>
        </w:tc>
        <w:tc>
          <w:tcPr>
            <w:tcW w:w="3117" w:type="dxa"/>
          </w:tcPr>
          <w:p w:rsidR="0044637A" w:rsidRPr="00193039" w:rsidRDefault="0044637A" w:rsidP="00E5031F">
            <w:pPr>
              <w:jc w:val="both"/>
              <w:rPr>
                <w:b/>
                <w:lang w:val="sr-Latn-ME"/>
              </w:rPr>
            </w:pPr>
          </w:p>
        </w:tc>
      </w:tr>
      <w:tr w:rsidR="0044637A" w:rsidRPr="00193039" w:rsidTr="0044637A">
        <w:tc>
          <w:tcPr>
            <w:tcW w:w="1615" w:type="dxa"/>
          </w:tcPr>
          <w:p w:rsidR="0044637A" w:rsidRPr="00193039" w:rsidRDefault="00654957" w:rsidP="00E5031F">
            <w:pPr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14:00</w:t>
            </w:r>
            <w:r w:rsidR="00E5031F" w:rsidRPr="00193039">
              <w:rPr>
                <w:lang w:val="sr-Latn-ME"/>
              </w:rPr>
              <w:t>-</w:t>
            </w:r>
            <w:r w:rsidR="000770B8" w:rsidRPr="00193039">
              <w:rPr>
                <w:lang w:val="sr-Latn-ME"/>
              </w:rPr>
              <w:t>1</w:t>
            </w:r>
            <w:r w:rsidR="008D3F7D" w:rsidRPr="00193039">
              <w:rPr>
                <w:lang w:val="sr-Latn-ME"/>
              </w:rPr>
              <w:t>5:</w:t>
            </w:r>
            <w:r w:rsidR="00C141C5" w:rsidRPr="00193039">
              <w:rPr>
                <w:lang w:val="sr-Latn-ME"/>
              </w:rPr>
              <w:t>15</w:t>
            </w:r>
          </w:p>
        </w:tc>
        <w:tc>
          <w:tcPr>
            <w:tcW w:w="4618" w:type="dxa"/>
          </w:tcPr>
          <w:p w:rsidR="00E5031F" w:rsidRPr="00193039" w:rsidRDefault="00E5031F" w:rsidP="00E5031F">
            <w:pPr>
              <w:spacing w:line="276" w:lineRule="auto"/>
              <w:jc w:val="both"/>
              <w:rPr>
                <w:lang w:val="sr-Latn-ME"/>
              </w:rPr>
            </w:pPr>
            <w:r w:rsidRPr="00193039">
              <w:rPr>
                <w:lang w:val="sr-Latn-ME"/>
              </w:rPr>
              <w:t>Zatvaranje obuke (utisci i završni test)</w:t>
            </w:r>
          </w:p>
          <w:p w:rsidR="0044637A" w:rsidRPr="00193039" w:rsidRDefault="0044637A" w:rsidP="00E5031F">
            <w:pPr>
              <w:jc w:val="both"/>
              <w:rPr>
                <w:lang w:val="sr-Latn-ME"/>
              </w:rPr>
            </w:pPr>
          </w:p>
        </w:tc>
        <w:tc>
          <w:tcPr>
            <w:tcW w:w="3117" w:type="dxa"/>
          </w:tcPr>
          <w:p w:rsidR="0044637A" w:rsidRPr="00193039" w:rsidRDefault="00E5031F" w:rsidP="00E5031F">
            <w:pPr>
              <w:jc w:val="both"/>
              <w:rPr>
                <w:b/>
                <w:lang w:val="sr-Latn-ME"/>
              </w:rPr>
            </w:pPr>
            <w:r w:rsidRPr="00193039">
              <w:rPr>
                <w:lang w:val="sr-Latn-ME"/>
              </w:rPr>
              <w:t>mr Sonja Perišić Bigović i mr Marijana Radunović</w:t>
            </w:r>
          </w:p>
        </w:tc>
      </w:tr>
    </w:tbl>
    <w:p w:rsidR="009A4809" w:rsidRPr="00193039" w:rsidRDefault="009A4809" w:rsidP="00E5031F">
      <w:pPr>
        <w:jc w:val="both"/>
        <w:rPr>
          <w:b/>
          <w:lang w:val="sr-Latn-ME"/>
        </w:rPr>
      </w:pPr>
    </w:p>
    <w:p w:rsidR="009A4809" w:rsidRPr="00193039" w:rsidRDefault="009A4809" w:rsidP="00E5031F">
      <w:pPr>
        <w:jc w:val="both"/>
        <w:rPr>
          <w:lang w:val="sr-Latn-ME"/>
        </w:rPr>
      </w:pPr>
      <w:r w:rsidRPr="00193039">
        <w:rPr>
          <w:b/>
          <w:lang w:val="sr-Latn-ME"/>
        </w:rPr>
        <w:t xml:space="preserve">   </w:t>
      </w:r>
    </w:p>
    <w:p w:rsidR="009A4809" w:rsidRPr="00193039" w:rsidRDefault="009A4809" w:rsidP="00E5031F">
      <w:pPr>
        <w:jc w:val="both"/>
        <w:rPr>
          <w:lang w:val="sr-Latn-ME"/>
        </w:rPr>
      </w:pPr>
    </w:p>
    <w:p w:rsidR="00E01E5F" w:rsidRPr="00193039" w:rsidRDefault="00E01E5F" w:rsidP="00E5031F">
      <w:pPr>
        <w:jc w:val="both"/>
        <w:rPr>
          <w:lang w:val="sr-Latn-ME"/>
        </w:rPr>
      </w:pPr>
    </w:p>
    <w:p w:rsidR="00E01E5F" w:rsidRPr="00193039" w:rsidRDefault="00E01E5F" w:rsidP="00E5031F">
      <w:pPr>
        <w:jc w:val="both"/>
        <w:rPr>
          <w:lang w:val="sr-Latn-ME"/>
        </w:rPr>
      </w:pPr>
    </w:p>
    <w:bookmarkEnd w:id="0"/>
    <w:p w:rsidR="00E01E5F" w:rsidRPr="00193039" w:rsidRDefault="00E01E5F" w:rsidP="00E5031F">
      <w:pPr>
        <w:jc w:val="both"/>
        <w:rPr>
          <w:lang w:val="sr-Latn-ME"/>
        </w:rPr>
      </w:pPr>
    </w:p>
    <w:sectPr w:rsidR="00E01E5F" w:rsidRPr="001930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9C6"/>
    <w:rsid w:val="000005F8"/>
    <w:rsid w:val="000770B8"/>
    <w:rsid w:val="000F6EF6"/>
    <w:rsid w:val="00183DFA"/>
    <w:rsid w:val="00193039"/>
    <w:rsid w:val="00213348"/>
    <w:rsid w:val="0044637A"/>
    <w:rsid w:val="00654957"/>
    <w:rsid w:val="008A6DA9"/>
    <w:rsid w:val="008D3F7D"/>
    <w:rsid w:val="009A4809"/>
    <w:rsid w:val="00A04DC2"/>
    <w:rsid w:val="00C141C5"/>
    <w:rsid w:val="00E01E5F"/>
    <w:rsid w:val="00E5031F"/>
    <w:rsid w:val="00E979C6"/>
    <w:rsid w:val="00FF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5910B"/>
  <w15:chartTrackingRefBased/>
  <w15:docId w15:val="{345EC023-7DE2-469F-BD16-CA37545D0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Win 10</cp:lastModifiedBy>
  <cp:revision>6</cp:revision>
  <dcterms:created xsi:type="dcterms:W3CDTF">2026-09-08T07:20:00Z</dcterms:created>
  <dcterms:modified xsi:type="dcterms:W3CDTF">2026-09-11T08:11:00Z</dcterms:modified>
</cp:coreProperties>
</file>