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2C8" w:rsidRPr="003F23D3" w:rsidRDefault="002F02C8" w:rsidP="00AA78FB">
      <w:pPr>
        <w:pStyle w:val="NormalWeb"/>
        <w:spacing w:line="276" w:lineRule="auto"/>
        <w:jc w:val="center"/>
        <w:rPr>
          <w:rFonts w:ascii="Arial" w:hAnsi="Arial" w:cs="Arial"/>
          <w:b/>
          <w:color w:val="000000"/>
          <w:lang w:val="sr-Latn-ME"/>
        </w:rPr>
      </w:pPr>
      <w:r w:rsidRPr="003F23D3">
        <w:rPr>
          <w:rFonts w:ascii="Arial" w:hAnsi="Arial" w:cs="Arial"/>
          <w:b/>
          <w:color w:val="000000"/>
          <w:lang w:val="sr-Latn-ME"/>
        </w:rPr>
        <w:t>Obavještenje o realizaciji akreditovanog programa obuke</w:t>
      </w:r>
    </w:p>
    <w:p w:rsidR="002F02C8" w:rsidRPr="003F23D3" w:rsidRDefault="002F02C8" w:rsidP="00AA78FB">
      <w:pPr>
        <w:pStyle w:val="NormalWeb"/>
        <w:spacing w:line="276" w:lineRule="auto"/>
        <w:jc w:val="center"/>
        <w:rPr>
          <w:rFonts w:ascii="Arial" w:hAnsi="Arial" w:cs="Arial"/>
          <w:b/>
          <w:color w:val="000000"/>
          <w:lang w:val="sr-Latn-ME"/>
        </w:rPr>
      </w:pPr>
      <w:r w:rsidRPr="003F23D3">
        <w:rPr>
          <w:rFonts w:ascii="Arial" w:hAnsi="Arial" w:cs="Arial"/>
          <w:b/>
          <w:color w:val="000000"/>
          <w:lang w:val="sr-Latn-ME"/>
        </w:rPr>
        <w:t>“</w:t>
      </w:r>
      <w:r w:rsidR="001F646E" w:rsidRPr="003F23D3">
        <w:rPr>
          <w:rFonts w:ascii="Arial" w:hAnsi="Arial" w:cs="Arial"/>
          <w:b/>
          <w:color w:val="000000"/>
          <w:lang w:val="sr-Latn-ME"/>
        </w:rPr>
        <w:t>BORBA PROTIV TRGOVINE LJUDIMA – IDENTIFIKACIJA I UPUĆIVANJE ŽRTAVA TRGOVINE LJUDIMA</w:t>
      </w:r>
      <w:r w:rsidRPr="003F23D3">
        <w:rPr>
          <w:rFonts w:ascii="Arial" w:hAnsi="Arial" w:cs="Arial"/>
          <w:b/>
          <w:color w:val="000000"/>
          <w:lang w:val="sr-Latn-ME"/>
        </w:rPr>
        <w:t>”</w:t>
      </w:r>
    </w:p>
    <w:p w:rsidR="002F02C8" w:rsidRPr="003F23D3" w:rsidRDefault="002F02C8" w:rsidP="002F02C8">
      <w:pPr>
        <w:pStyle w:val="NormalWeb"/>
        <w:rPr>
          <w:rFonts w:ascii="Arial" w:hAnsi="Arial" w:cs="Arial"/>
          <w:color w:val="000000"/>
          <w:sz w:val="20"/>
          <w:szCs w:val="20"/>
          <w:lang w:val="sr-Latn-ME"/>
        </w:rPr>
      </w:pPr>
    </w:p>
    <w:p w:rsidR="00C87A4E" w:rsidRPr="003F23D3" w:rsidRDefault="00C87A4E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23D3">
        <w:rPr>
          <w:rFonts w:ascii="Arial" w:eastAsia="Times New Roman" w:hAnsi="Arial" w:cs="Arial"/>
          <w:sz w:val="24"/>
          <w:szCs w:val="24"/>
          <w:lang w:val="sr-Latn-ME"/>
        </w:rPr>
        <w:t>Zavod za socijalnu i dječju zaštitu organizuje dvodnevnu obuku po akreditovanom programu „Borba protiv trgovine ljudima – identifikacija i upućivanje žrtava trgovine ljudima“</w:t>
      </w:r>
      <w:r w:rsidR="00AA78FB" w:rsidRPr="003F23D3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C20AB2">
        <w:rPr>
          <w:rFonts w:ascii="Arial" w:eastAsia="Times New Roman" w:hAnsi="Arial" w:cs="Arial"/>
          <w:sz w:val="24"/>
          <w:szCs w:val="24"/>
          <w:lang w:val="sr-Latn-ME"/>
        </w:rPr>
        <w:t>19</w:t>
      </w:r>
      <w:r w:rsidR="003F23D3" w:rsidRPr="003F23D3">
        <w:rPr>
          <w:rFonts w:ascii="Arial" w:eastAsia="Times New Roman" w:hAnsi="Arial" w:cs="Arial"/>
          <w:sz w:val="24"/>
          <w:szCs w:val="24"/>
          <w:lang w:val="sr-Latn-ME"/>
        </w:rPr>
        <w:t>. i 2</w:t>
      </w:r>
      <w:r w:rsidR="00C20AB2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Pr="003F23D3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  <w:r w:rsidR="00C20AB2">
        <w:rPr>
          <w:rFonts w:ascii="Arial" w:eastAsia="Times New Roman" w:hAnsi="Arial" w:cs="Arial"/>
          <w:sz w:val="24"/>
          <w:szCs w:val="24"/>
          <w:lang w:val="sr-Latn-ME"/>
        </w:rPr>
        <w:t>novem</w:t>
      </w:r>
      <w:r w:rsidRPr="003F23D3">
        <w:rPr>
          <w:rFonts w:ascii="Arial" w:eastAsia="Times New Roman" w:hAnsi="Arial" w:cs="Arial"/>
          <w:sz w:val="24"/>
          <w:szCs w:val="24"/>
          <w:lang w:val="sr-Latn-ME"/>
        </w:rPr>
        <w:t>bra 2026. godine u Podgorici, u prostorijama Zavoda za socijalnu i dječju zaštitu, Podljubović bb.</w:t>
      </w:r>
    </w:p>
    <w:p w:rsidR="00AA78FB" w:rsidRPr="003F23D3" w:rsidRDefault="00AA78FB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4E" w:rsidRPr="003F23D3" w:rsidRDefault="00C87A4E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23D3">
        <w:rPr>
          <w:rFonts w:ascii="Arial" w:eastAsia="Times New Roman" w:hAnsi="Arial" w:cs="Arial"/>
          <w:sz w:val="24"/>
          <w:szCs w:val="24"/>
          <w:lang w:val="sr-Latn-ME"/>
        </w:rPr>
        <w:t>Program obuke namijenjen je stručnim radnicima u sistemu socijalne i dječje zaštite Crne Gore koji u svom radu dolaze u kontakt sa potencijalnim žrtvama i žrtvama trgovine ljudima.</w:t>
      </w:r>
    </w:p>
    <w:p w:rsidR="00AA78FB" w:rsidRPr="003F23D3" w:rsidRDefault="00AA78FB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4E" w:rsidRPr="003F23D3" w:rsidRDefault="00C87A4E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23D3">
        <w:rPr>
          <w:rFonts w:ascii="Arial" w:eastAsia="Times New Roman" w:hAnsi="Arial" w:cs="Arial"/>
          <w:sz w:val="24"/>
          <w:szCs w:val="24"/>
          <w:lang w:val="sr-Latn-ME"/>
        </w:rPr>
        <w:t>Opšti cilj obuke je unapređenje znanja i vještina stručnih radnika/ca u sistemu socijalne i dječje zaštite u oblasti identifikacije, procjene potreba i adekvatnog upućivanja žrtava trgovine ljudima.</w:t>
      </w:r>
    </w:p>
    <w:p w:rsidR="00AA78FB" w:rsidRPr="003F23D3" w:rsidRDefault="00AA78FB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4E" w:rsidRPr="003F23D3" w:rsidRDefault="00C87A4E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23D3">
        <w:rPr>
          <w:rFonts w:ascii="Arial" w:eastAsia="Times New Roman" w:hAnsi="Arial" w:cs="Arial"/>
          <w:sz w:val="24"/>
          <w:szCs w:val="24"/>
          <w:lang w:val="sr-Latn-ME"/>
        </w:rPr>
        <w:t>Obuku će realizovati</w:t>
      </w:r>
      <w:r w:rsidR="00AA78FB" w:rsidRPr="003F23D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3F23D3">
        <w:rPr>
          <w:rFonts w:ascii="Arial" w:eastAsia="Times New Roman" w:hAnsi="Arial" w:cs="Arial"/>
          <w:sz w:val="24"/>
          <w:szCs w:val="24"/>
          <w:lang w:val="sr-Latn-ME"/>
        </w:rPr>
        <w:t>mr Sonja Perišić Bigović</w:t>
      </w:r>
      <w:r w:rsidR="00AA78FB" w:rsidRPr="003F23D3">
        <w:rPr>
          <w:rFonts w:ascii="Arial" w:eastAsia="Times New Roman" w:hAnsi="Arial" w:cs="Arial"/>
          <w:sz w:val="24"/>
          <w:szCs w:val="24"/>
          <w:lang w:val="sr-Latn-ME"/>
        </w:rPr>
        <w:t xml:space="preserve"> i </w:t>
      </w:r>
      <w:r w:rsidRPr="003F23D3">
        <w:rPr>
          <w:rFonts w:ascii="Arial" w:eastAsia="Times New Roman" w:hAnsi="Arial" w:cs="Arial"/>
          <w:sz w:val="24"/>
          <w:szCs w:val="24"/>
          <w:lang w:val="sr-Latn-ME"/>
        </w:rPr>
        <w:t>mr Marijana Radunović</w:t>
      </w:r>
      <w:r w:rsidR="00AA78FB" w:rsidRPr="003F23D3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AA78FB" w:rsidRPr="003F23D3" w:rsidRDefault="00AA78FB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4E" w:rsidRPr="003F23D3" w:rsidRDefault="00C87A4E" w:rsidP="00AA78F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23D3">
        <w:rPr>
          <w:rFonts w:ascii="Arial" w:eastAsia="Times New Roman" w:hAnsi="Arial" w:cs="Arial"/>
          <w:sz w:val="24"/>
          <w:szCs w:val="24"/>
          <w:lang w:val="sr-Latn-ME"/>
        </w:rPr>
        <w:t xml:space="preserve">Zainteresovani kandidati mogu se prijaviti najkasnije do 5. </w:t>
      </w:r>
      <w:r w:rsidR="00C20AB2">
        <w:rPr>
          <w:rFonts w:ascii="Arial" w:eastAsia="Times New Roman" w:hAnsi="Arial" w:cs="Arial"/>
          <w:sz w:val="24"/>
          <w:szCs w:val="24"/>
          <w:lang w:val="sr-Latn-ME"/>
        </w:rPr>
        <w:t>novembra</w:t>
      </w:r>
      <w:bookmarkStart w:id="0" w:name="_GoBack"/>
      <w:bookmarkEnd w:id="0"/>
      <w:r w:rsidRPr="003F23D3">
        <w:rPr>
          <w:rFonts w:ascii="Arial" w:eastAsia="Times New Roman" w:hAnsi="Arial" w:cs="Arial"/>
          <w:sz w:val="24"/>
          <w:szCs w:val="24"/>
          <w:lang w:val="sr-Latn-ME"/>
        </w:rPr>
        <w:t xml:space="preserve"> 2026. godine putem e-mail adrese: </w:t>
      </w:r>
      <w:hyperlink r:id="rId5" w:history="1">
        <w:r w:rsidR="003F23D3" w:rsidRPr="00E101D1">
          <w:rPr>
            <w:rStyle w:val="Hyperlink"/>
            <w:rFonts w:ascii="Arial" w:eastAsia="Times New Roman" w:hAnsi="Arial" w:cs="Arial"/>
            <w:sz w:val="24"/>
            <w:szCs w:val="24"/>
            <w:lang w:val="sr-Latn-ME"/>
          </w:rPr>
          <w:t>ruzica.stankovic</w:t>
        </w:r>
        <w:r w:rsidR="003F23D3" w:rsidRPr="00E101D1">
          <w:rPr>
            <w:rStyle w:val="Hyperlink"/>
            <w:rFonts w:ascii="Arial" w:eastAsia="Times New Roman" w:hAnsi="Arial" w:cs="Arial"/>
            <w:sz w:val="24"/>
            <w:szCs w:val="24"/>
          </w:rPr>
          <w:t>@zsdz.gov.me</w:t>
        </w:r>
      </w:hyperlink>
      <w:r w:rsidRPr="003F23D3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BD280F" w:rsidRPr="003F23D3" w:rsidRDefault="00C20AB2" w:rsidP="00AA78FB">
      <w:pPr>
        <w:spacing w:line="276" w:lineRule="auto"/>
        <w:rPr>
          <w:rFonts w:ascii="Arial" w:hAnsi="Arial" w:cs="Arial"/>
          <w:sz w:val="20"/>
          <w:szCs w:val="20"/>
          <w:lang w:val="sr-Latn-ME"/>
        </w:rPr>
      </w:pPr>
    </w:p>
    <w:sectPr w:rsidR="00BD280F" w:rsidRPr="003F2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15003"/>
    <w:multiLevelType w:val="multilevel"/>
    <w:tmpl w:val="A030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46A"/>
    <w:rsid w:val="000F6EF6"/>
    <w:rsid w:val="00183DFA"/>
    <w:rsid w:val="001F646E"/>
    <w:rsid w:val="002F02C8"/>
    <w:rsid w:val="003F23D3"/>
    <w:rsid w:val="00866A60"/>
    <w:rsid w:val="00926E7E"/>
    <w:rsid w:val="00AA78FB"/>
    <w:rsid w:val="00BF146A"/>
    <w:rsid w:val="00C20AB2"/>
    <w:rsid w:val="00C87A4E"/>
    <w:rsid w:val="00DC375E"/>
    <w:rsid w:val="00EE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3523"/>
  <w15:chartTrackingRefBased/>
  <w15:docId w15:val="{5E12FC26-F5A4-4C4B-9EE5-4EB4BB2E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23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zica.stankovic@zsdz.gov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 10</cp:lastModifiedBy>
  <cp:revision>8</cp:revision>
  <dcterms:created xsi:type="dcterms:W3CDTF">2026-09-08T06:48:00Z</dcterms:created>
  <dcterms:modified xsi:type="dcterms:W3CDTF">2026-09-21T11:42:00Z</dcterms:modified>
</cp:coreProperties>
</file>