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>Poštovani/e,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>Imajući u vidu poteškoće u vidu COVID-19 a koje su pogodile cjelokupan sistem socijalne i dječje zaštite i otežale rad svih zaposlenih u sistemu, </w:t>
      </w:r>
      <w:r>
        <w:rPr>
          <w:rFonts w:ascii="Cambria" w:hAnsi="Cambria"/>
          <w:b/>
          <w:bCs/>
          <w:color w:val="000000"/>
          <w:sz w:val="24"/>
          <w:szCs w:val="24"/>
          <w:lang w:val="sr-Latn-ME"/>
        </w:rPr>
        <w:t>Zavod za socijalnu i dječju zaštitu</w:t>
      </w:r>
      <w:r>
        <w:rPr>
          <w:rFonts w:ascii="Cambria" w:hAnsi="Cambria"/>
          <w:color w:val="000000"/>
          <w:sz w:val="24"/>
          <w:szCs w:val="24"/>
          <w:lang w:val="sr-Latn-ME"/>
        </w:rPr>
        <w:t> uz finansijsku pomoć </w:t>
      </w:r>
      <w:r>
        <w:rPr>
          <w:rFonts w:ascii="Cambria" w:hAnsi="Cambria"/>
          <w:b/>
          <w:bCs/>
          <w:color w:val="000000"/>
          <w:sz w:val="24"/>
          <w:szCs w:val="24"/>
          <w:lang w:val="sr-Latn-ME"/>
        </w:rPr>
        <w:t>kancelarije UNICEF-a u Crnoj Gori,</w:t>
      </w:r>
      <w:r>
        <w:rPr>
          <w:rFonts w:ascii="Cambria" w:hAnsi="Cambria"/>
          <w:color w:val="000000"/>
          <w:sz w:val="24"/>
          <w:szCs w:val="24"/>
          <w:lang w:val="sr-Latn-ME"/>
        </w:rPr>
        <w:t> započeo je rad na izradi online platforme koja će dominantno biti posvećena potrebama stručnih radnika.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 xml:space="preserve">Iz pratkičnih razloga, a i kako bismo izašli u susret potrebama stručnih radnika koje smo dobili kroz upitnik koji ste popunjavali, Zavod organizuje </w:t>
      </w:r>
      <w:r>
        <w:rPr>
          <w:rFonts w:ascii="Cambria" w:hAnsi="Cambria"/>
          <w:color w:val="000000"/>
          <w:sz w:val="24"/>
          <w:szCs w:val="24"/>
          <w:u w:val="single"/>
          <w:lang w:val="sr-Latn-ME"/>
        </w:rPr>
        <w:t>dvodnevni webinar</w:t>
      </w:r>
      <w:r>
        <w:rPr>
          <w:rFonts w:ascii="Cambria" w:hAnsi="Cambria"/>
          <w:color w:val="000000"/>
          <w:sz w:val="24"/>
          <w:szCs w:val="24"/>
          <w:lang w:val="sr-Latn-ME"/>
        </w:rPr>
        <w:t xml:space="preserve"> putem platforme Zavoda za socijalnu i djecju zastitu na temu „</w:t>
      </w:r>
      <w:r>
        <w:rPr>
          <w:rFonts w:ascii="Cambria" w:hAnsi="Cambria"/>
          <w:b/>
          <w:bCs/>
          <w:color w:val="000000"/>
          <w:sz w:val="24"/>
          <w:szCs w:val="24"/>
          <w:u w:val="single"/>
          <w:lang w:val="sr-Latn-ME"/>
        </w:rPr>
        <w:t xml:space="preserve">Primena konkretnih postupaka u radu sa osobama sa invaliditetom </w:t>
      </w:r>
      <w:r>
        <w:rPr>
          <w:rFonts w:ascii="Cambria" w:hAnsi="Cambria"/>
          <w:color w:val="000000"/>
          <w:sz w:val="24"/>
          <w:szCs w:val="24"/>
          <w:lang w:val="sr-Latn-ME"/>
        </w:rPr>
        <w:t xml:space="preserve">“. 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 xml:space="preserve">Webinar će držati </w:t>
      </w:r>
      <w:r>
        <w:rPr>
          <w:rFonts w:ascii="Cambria" w:hAnsi="Cambria"/>
          <w:b/>
          <w:color w:val="000000"/>
          <w:sz w:val="24"/>
          <w:szCs w:val="24"/>
          <w:lang w:val="sr-Latn-ME"/>
        </w:rPr>
        <w:t>I</w:t>
      </w:r>
      <w:r>
        <w:rPr>
          <w:rFonts w:ascii="Cambria" w:hAnsi="Cambria"/>
          <w:b/>
          <w:bCs/>
          <w:color w:val="000000"/>
          <w:sz w:val="24"/>
          <w:szCs w:val="24"/>
          <w:lang w:val="sr-Latn-ME"/>
        </w:rPr>
        <w:t>vana Rojević</w:t>
      </w:r>
      <w:r>
        <w:rPr>
          <w:rFonts w:ascii="Cambria" w:hAnsi="Cambria"/>
          <w:color w:val="000000"/>
          <w:sz w:val="24"/>
          <w:szCs w:val="24"/>
          <w:lang w:val="sr-Latn-ME"/>
        </w:rPr>
        <w:t>, stručnjak za rad sa djecom sa smetnjama i teškoćama u razvoju i osoba sa invaliditetom koja radi u Humanitarnoj organizaciji "Dečje srce" koja je stvorena sa ciljem da pruža podršku osobama sa smetnjama u razvoju i njihovim porodicama.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 xml:space="preserve">Webinar će se održati </w:t>
      </w:r>
      <w:r>
        <w:rPr>
          <w:rFonts w:ascii="Cambria" w:hAnsi="Cambria"/>
          <w:b/>
          <w:bCs/>
          <w:color w:val="000000"/>
          <w:sz w:val="24"/>
          <w:szCs w:val="24"/>
          <w:lang w:val="sr-Latn-ME"/>
        </w:rPr>
        <w:t>28. februara 2022. godine i 1. marta 2022. godine,</w:t>
      </w:r>
      <w:r>
        <w:rPr>
          <w:rFonts w:ascii="Cambria" w:hAnsi="Cambria"/>
          <w:color w:val="000000"/>
          <w:sz w:val="24"/>
          <w:szCs w:val="24"/>
          <w:lang w:val="sr-Latn-ME"/>
        </w:rPr>
        <w:t xml:space="preserve"> u terminu od </w:t>
      </w:r>
      <w:r>
        <w:rPr>
          <w:rFonts w:ascii="Cambria" w:hAnsi="Cambria"/>
          <w:b/>
          <w:bCs/>
          <w:color w:val="000000"/>
          <w:sz w:val="24"/>
          <w:szCs w:val="24"/>
          <w:lang w:val="sr-Latn-ME"/>
        </w:rPr>
        <w:t>09.00 do 13.00h</w:t>
      </w:r>
      <w:r>
        <w:rPr>
          <w:rFonts w:ascii="Cambria" w:hAnsi="Cambria"/>
          <w:color w:val="000000"/>
          <w:sz w:val="24"/>
          <w:szCs w:val="24"/>
          <w:lang w:val="sr-Latn-ME"/>
        </w:rPr>
        <w:t xml:space="preserve">. 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>Ovim putem Vas pozivamo da delegirate </w:t>
      </w:r>
      <w:r>
        <w:rPr>
          <w:rFonts w:ascii="Cambria" w:hAnsi="Cambria"/>
          <w:b/>
          <w:bCs/>
          <w:color w:val="000000"/>
          <w:sz w:val="24"/>
          <w:szCs w:val="24"/>
          <w:lang w:val="sr-Latn-ME"/>
        </w:rPr>
        <w:t>predstavnika</w:t>
      </w:r>
      <w:r>
        <w:rPr>
          <w:rFonts w:ascii="Cambria" w:hAnsi="Cambria"/>
          <w:color w:val="000000"/>
          <w:sz w:val="24"/>
          <w:szCs w:val="24"/>
          <w:lang w:val="sr-Latn-ME"/>
        </w:rPr>
        <w:t> Vašeg centra/ustanove za prisustvo webinaru. Obuka je primarno namijenjena dnevnim centrima za djecu i omladinu sa smetnjama i teškoćama u razvoju kao i svim stručnim radnicima koji rade sa ovom ciljnom grupom.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>Uslov za prisustvo webinaru je posjedovanje kamere, slušalica i mikrofona.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>Agenda obuke je u prilogu.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b/>
          <w:bCs/>
          <w:color w:val="000000"/>
          <w:sz w:val="24"/>
          <w:szCs w:val="24"/>
          <w:lang w:val="sr-Latn-ME"/>
        </w:rPr>
      </w:pPr>
      <w:r>
        <w:rPr>
          <w:rFonts w:ascii="Cambria" w:hAnsi="Cambria"/>
          <w:b/>
          <w:bCs/>
          <w:color w:val="000000"/>
          <w:sz w:val="24"/>
          <w:szCs w:val="24"/>
          <w:lang w:val="sr-Latn-ME"/>
        </w:rPr>
        <w:t xml:space="preserve">Broj učesnika je ograničen te će se prijavljeni registrovati po redosledu prijava. 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i/>
          <w:iCs/>
          <w:color w:val="000000"/>
          <w:sz w:val="24"/>
          <w:szCs w:val="24"/>
          <w:u w:val="single"/>
          <w:lang w:val="sr-Latn-ME"/>
        </w:rPr>
        <w:t>Ovaj webinar će se tretirati kao Okrugli sto te će za sve koji je budu pohađali nostiti 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u w:val="single"/>
          <w:lang w:val="sr-Latn-ME"/>
        </w:rPr>
        <w:t>5 bodova</w:t>
      </w:r>
      <w:r>
        <w:rPr>
          <w:rFonts w:ascii="Cambria" w:hAnsi="Cambria"/>
          <w:i/>
          <w:iCs/>
          <w:color w:val="000000"/>
          <w:sz w:val="24"/>
          <w:szCs w:val="24"/>
          <w:u w:val="single"/>
          <w:lang w:val="sr-Latn-ME"/>
        </w:rPr>
        <w:t> za obnovu licence</w:t>
      </w:r>
      <w:r>
        <w:rPr>
          <w:rFonts w:ascii="Cambria" w:hAnsi="Cambria"/>
          <w:color w:val="000000"/>
          <w:sz w:val="24"/>
          <w:szCs w:val="24"/>
          <w:lang w:val="sr-Latn-ME"/>
        </w:rPr>
        <w:t>.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>Molim da prijave šaljete na mail </w:t>
      </w:r>
      <w:hyperlink r:id="rId5" w:tgtFrame="_blank" w:history="1">
        <w:r>
          <w:rPr>
            <w:rStyle w:val="Hyperlink"/>
            <w:rFonts w:ascii="Cambria" w:hAnsi="Cambria"/>
            <w:sz w:val="24"/>
            <w:szCs w:val="24"/>
            <w:lang w:val="sr-Latn-ME"/>
          </w:rPr>
          <w:t>ruzica.stankovic@zsdz.gov.me</w:t>
        </w:r>
      </w:hyperlink>
      <w:r>
        <w:rPr>
          <w:rFonts w:ascii="Cambria" w:hAnsi="Cambria"/>
          <w:color w:val="000000"/>
          <w:sz w:val="24"/>
          <w:szCs w:val="24"/>
          <w:lang w:val="sr-Latn-ME"/>
        </w:rPr>
        <w:t xml:space="preserve"> do </w:t>
      </w:r>
      <w:r>
        <w:rPr>
          <w:rFonts w:ascii="Cambria" w:hAnsi="Cambria"/>
          <w:b/>
          <w:bCs/>
          <w:color w:val="000000"/>
          <w:sz w:val="24"/>
          <w:szCs w:val="24"/>
          <w:lang w:val="sr-Latn-ME"/>
        </w:rPr>
        <w:t>utorka, 15. feburara 2022. godine</w:t>
      </w:r>
      <w:r>
        <w:rPr>
          <w:rFonts w:ascii="Cambria" w:hAnsi="Cambria"/>
          <w:color w:val="000000"/>
          <w:sz w:val="24"/>
          <w:szCs w:val="24"/>
          <w:lang w:val="sr-Latn-ME"/>
        </w:rPr>
        <w:t>, do kraja radnog vremena sa </w:t>
      </w:r>
      <w:r>
        <w:rPr>
          <w:rFonts w:ascii="Cambria" w:hAnsi="Cambria"/>
          <w:b/>
          <w:bCs/>
          <w:color w:val="000000"/>
          <w:sz w:val="24"/>
          <w:szCs w:val="24"/>
          <w:lang w:val="sr-Latn-ME"/>
        </w:rPr>
        <w:t>imenom, prezimenom i kontakt mailom i telefonom polaznika obuke</w:t>
      </w:r>
      <w:r>
        <w:rPr>
          <w:rFonts w:ascii="Cambria" w:hAnsi="Cambria"/>
          <w:color w:val="000000"/>
          <w:sz w:val="24"/>
          <w:szCs w:val="24"/>
          <w:lang w:val="sr-Latn-ME"/>
        </w:rPr>
        <w:t>.</w:t>
      </w:r>
    </w:p>
    <w:p w:rsidR="00B42879" w:rsidRDefault="00B42879" w:rsidP="00B42879">
      <w:pPr>
        <w:shd w:val="clear" w:color="auto" w:fill="FFFFFF"/>
        <w:spacing w:before="100" w:beforeAutospacing="1"/>
        <w:jc w:val="both"/>
        <w:rPr>
          <w:rFonts w:ascii="Cambria" w:hAnsi="Cambria"/>
          <w:color w:val="000000"/>
          <w:sz w:val="24"/>
          <w:szCs w:val="24"/>
          <w:lang w:val="sr-Latn-ME"/>
        </w:rPr>
      </w:pPr>
      <w:r>
        <w:rPr>
          <w:rFonts w:ascii="Cambria" w:hAnsi="Cambria"/>
          <w:color w:val="000000"/>
          <w:sz w:val="24"/>
          <w:szCs w:val="24"/>
          <w:lang w:val="sr-Latn-ME"/>
        </w:rPr>
        <w:t>  </w:t>
      </w:r>
    </w:p>
    <w:p w:rsidR="00B42879" w:rsidRDefault="00B42879" w:rsidP="00B42879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Srdačno,</w:t>
      </w:r>
    </w:p>
    <w:p w:rsidR="007D0946" w:rsidRDefault="007D0946">
      <w:bookmarkStart w:id="0" w:name="_GoBack"/>
      <w:bookmarkEnd w:id="0"/>
    </w:p>
    <w:sectPr w:rsidR="007D0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79"/>
    <w:rsid w:val="007D0946"/>
    <w:rsid w:val="00B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ica.stankovic@zsdz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1</cp:revision>
  <dcterms:created xsi:type="dcterms:W3CDTF">2022-02-11T07:46:00Z</dcterms:created>
  <dcterms:modified xsi:type="dcterms:W3CDTF">2022-02-11T07:46:00Z</dcterms:modified>
</cp:coreProperties>
</file>