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97" w:rsidRPr="00BE1897" w:rsidRDefault="00BE1897" w:rsidP="00BE1897">
      <w:pPr>
        <w:spacing w:line="254" w:lineRule="auto"/>
        <w:jc w:val="center"/>
        <w:rPr>
          <w:b/>
          <w:color w:val="000000"/>
          <w:lang w:val="sr-Latn-ME"/>
        </w:rPr>
      </w:pPr>
      <w:r w:rsidRPr="00BE1897">
        <w:rPr>
          <w:b/>
          <w:color w:val="000000"/>
          <w:lang w:val="sr-Latn-ME"/>
        </w:rPr>
        <w:t>ZAVOD ZA SOCIJALNU I DJEČJU ZAŠTITU</w:t>
      </w:r>
    </w:p>
    <w:p w:rsidR="00BE1897" w:rsidRDefault="00BE1897" w:rsidP="00BE1897">
      <w:pPr>
        <w:spacing w:line="254" w:lineRule="auto"/>
        <w:rPr>
          <w:color w:val="000000"/>
          <w:lang w:val="sr-Latn-ME"/>
        </w:rPr>
      </w:pPr>
    </w:p>
    <w:p w:rsidR="005D5710" w:rsidRPr="005D5710" w:rsidRDefault="005D5710" w:rsidP="00BE1897">
      <w:pPr>
        <w:spacing w:before="240" w:line="360" w:lineRule="auto"/>
        <w:ind w:firstLine="720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color w:val="000000"/>
          <w:lang w:val="sr-Latn-ME"/>
        </w:rPr>
        <w:t>Poštovani,</w:t>
      </w:r>
    </w:p>
    <w:p w:rsidR="005D5710" w:rsidRPr="005D5710" w:rsidRDefault="005D5710" w:rsidP="00BE1897">
      <w:pPr>
        <w:spacing w:before="240" w:line="360" w:lineRule="auto"/>
        <w:ind w:firstLine="720"/>
        <w:jc w:val="both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color w:val="000000"/>
          <w:lang w:val="sr-Latn-ME"/>
        </w:rPr>
        <w:t>Obavještavam</w:t>
      </w:r>
      <w:r w:rsidR="00BE1897">
        <w:rPr>
          <w:color w:val="000000"/>
          <w:lang w:val="sr-Latn-ME"/>
        </w:rPr>
        <w:t>o</w:t>
      </w:r>
      <w:r w:rsidRPr="005D5710">
        <w:rPr>
          <w:color w:val="000000"/>
          <w:lang w:val="sr-Latn-ME"/>
        </w:rPr>
        <w:t xml:space="preserve"> </w:t>
      </w:r>
      <w:r w:rsidR="00BE1897">
        <w:rPr>
          <w:color w:val="000000"/>
          <w:lang w:val="sr-Latn-ME"/>
        </w:rPr>
        <w:t>V</w:t>
      </w:r>
      <w:r w:rsidRPr="005D5710">
        <w:rPr>
          <w:color w:val="000000"/>
          <w:lang w:val="sr-Latn-ME"/>
        </w:rPr>
        <w:t>as,</w:t>
      </w:r>
      <w:r w:rsidRPr="005D5710">
        <w:rPr>
          <w:rFonts w:ascii="Calibri" w:hAnsi="Calibri" w:cs="Calibri"/>
          <w:color w:val="000000"/>
          <w:sz w:val="22"/>
          <w:szCs w:val="22"/>
          <w:lang w:val="sr-Latn-ME"/>
        </w:rPr>
        <w:t xml:space="preserve"> </w:t>
      </w:r>
      <w:r w:rsidRPr="005D5710">
        <w:rPr>
          <w:color w:val="000000"/>
          <w:lang w:val="sr-Latn-ME"/>
        </w:rPr>
        <w:t>u skladu sa članom 10 Pravilnika o standardima za akreditaciju programa obuke, odnosno programa pružanja usluge, načinu sprovođenja postupka akreditacije programa i sadržini i obliku sertifikata  ("Službeni list Crne Gore", br. 073/17 od 03.11.2017</w:t>
      </w:r>
      <w:r w:rsidRPr="005D5710">
        <w:rPr>
          <w:rFonts w:ascii="Calibri" w:hAnsi="Calibri" w:cs="Calibri"/>
          <w:color w:val="000000"/>
          <w:sz w:val="22"/>
          <w:szCs w:val="22"/>
          <w:lang w:val="sr-Latn-ME"/>
        </w:rPr>
        <w:t xml:space="preserve"> </w:t>
      </w:r>
      <w:r w:rsidRPr="005D5710">
        <w:rPr>
          <w:color w:val="000000"/>
          <w:lang w:val="sr-Latn-ME"/>
        </w:rPr>
        <w:t xml:space="preserve">) da će se sprovesti obuka, po akreditovanom programu </w:t>
      </w:r>
      <w:r w:rsidRPr="005D5710">
        <w:rPr>
          <w:b/>
          <w:bCs/>
          <w:color w:val="000000"/>
          <w:lang w:val="sr-Latn-ME"/>
        </w:rPr>
        <w:t>„Jačanje ključnih kompetencija zaposlenih u sistemu socijalne i dječje zaštite“.</w:t>
      </w:r>
      <w:r w:rsidRPr="005D5710">
        <w:rPr>
          <w:color w:val="000000"/>
          <w:lang w:val="sr-Latn-ME"/>
        </w:rPr>
        <w:t xml:space="preserve"> Obuka je akreditovana kod  Zavoda pod brojem 03-10/1 od 30.05.2022.</w:t>
      </w:r>
      <w:r w:rsidR="00BE1897">
        <w:rPr>
          <w:color w:val="000000"/>
          <w:lang w:val="sr-Latn-ME"/>
        </w:rPr>
        <w:t xml:space="preserve"> </w:t>
      </w:r>
      <w:r w:rsidRPr="005D5710">
        <w:rPr>
          <w:color w:val="000000"/>
          <w:lang w:val="sr-Latn-ME"/>
        </w:rPr>
        <w:t>godine.</w:t>
      </w:r>
    </w:p>
    <w:p w:rsidR="005D5710" w:rsidRPr="00BE1897" w:rsidRDefault="005D5710" w:rsidP="00BE1897">
      <w:pPr>
        <w:spacing w:before="240" w:line="360" w:lineRule="auto"/>
        <w:ind w:firstLine="720"/>
        <w:jc w:val="both"/>
        <w:rPr>
          <w:color w:val="000000"/>
          <w:lang w:val="sr-Latn-ME"/>
        </w:rPr>
      </w:pPr>
      <w:r w:rsidRPr="005D5710">
        <w:rPr>
          <w:color w:val="000000"/>
          <w:lang w:val="sr-Latn-ME"/>
        </w:rPr>
        <w:t>Obuku organizuje Zavod za socijalni u dječju zaštitu u okviru regionalnog programa za ublažavanje uticaja pandemije COVID-a-19 na djecu i roditelje na Zapadnom Balkanu i u Turskoj koji finansira Evropska unija, a podržava UNICEF.</w:t>
      </w:r>
    </w:p>
    <w:p w:rsidR="005D5710" w:rsidRPr="00BE1897" w:rsidRDefault="005D5710" w:rsidP="00BE1897">
      <w:pPr>
        <w:spacing w:before="240" w:line="360" w:lineRule="auto"/>
        <w:ind w:firstLine="720"/>
        <w:jc w:val="both"/>
        <w:rPr>
          <w:b/>
          <w:bCs/>
          <w:color w:val="000000"/>
          <w:lang w:val="sr-Latn-ME"/>
        </w:rPr>
      </w:pPr>
      <w:r w:rsidRPr="005D5710">
        <w:rPr>
          <w:b/>
          <w:bCs/>
          <w:color w:val="000000"/>
          <w:lang w:val="sr-Latn-ME"/>
        </w:rPr>
        <w:t>Planirano je da se obuka,  koja će biti organizovana z</w:t>
      </w:r>
      <w:r w:rsidR="002F0E47">
        <w:rPr>
          <w:b/>
          <w:bCs/>
          <w:color w:val="000000"/>
          <w:lang w:val="sr-Latn-ME"/>
        </w:rPr>
        <w:t>a 20 stručnih radnika, održi 6</w:t>
      </w:r>
      <w:r w:rsidR="00BE1897">
        <w:rPr>
          <w:b/>
          <w:bCs/>
          <w:color w:val="000000"/>
          <w:lang w:val="sr-Latn-ME"/>
        </w:rPr>
        <w:t>.</w:t>
      </w:r>
      <w:r w:rsidR="002F0E47">
        <w:rPr>
          <w:b/>
          <w:bCs/>
          <w:color w:val="000000"/>
          <w:lang w:val="sr-Latn-ME"/>
        </w:rPr>
        <w:t>, 7</w:t>
      </w:r>
      <w:r w:rsidR="00BE1897">
        <w:rPr>
          <w:b/>
          <w:bCs/>
          <w:color w:val="000000"/>
          <w:lang w:val="sr-Latn-ME"/>
        </w:rPr>
        <w:t>.</w:t>
      </w:r>
      <w:r w:rsidR="002F0E47">
        <w:rPr>
          <w:b/>
          <w:bCs/>
          <w:color w:val="000000"/>
          <w:lang w:val="sr-Latn-ME"/>
        </w:rPr>
        <w:t xml:space="preserve"> i 8</w:t>
      </w:r>
      <w:r w:rsidRPr="005D5710">
        <w:rPr>
          <w:b/>
          <w:bCs/>
          <w:color w:val="000000"/>
          <w:lang w:val="sr-Latn-ME"/>
        </w:rPr>
        <w:t xml:space="preserve">. </w:t>
      </w:r>
      <w:r w:rsidR="002F0E47">
        <w:rPr>
          <w:b/>
          <w:bCs/>
          <w:color w:val="000000"/>
          <w:lang w:val="sr-Latn-ME"/>
        </w:rPr>
        <w:t xml:space="preserve">decembar </w:t>
      </w:r>
      <w:r>
        <w:rPr>
          <w:b/>
          <w:bCs/>
          <w:color w:val="000000"/>
          <w:lang w:val="sr-Latn-ME"/>
        </w:rPr>
        <w:t>2022. godine,</w:t>
      </w:r>
      <w:r w:rsidRPr="005D5710">
        <w:rPr>
          <w:b/>
          <w:bCs/>
          <w:color w:val="000000"/>
          <w:lang w:val="sr-Latn-ME"/>
        </w:rPr>
        <w:t xml:space="preserve"> u prostorijama Zavoda za socijalnu i dječju zaštitu.</w:t>
      </w:r>
    </w:p>
    <w:p w:rsidR="005D5710" w:rsidRPr="00BE1897" w:rsidRDefault="005D5710" w:rsidP="00BE1897">
      <w:pPr>
        <w:spacing w:before="240" w:line="360" w:lineRule="auto"/>
        <w:ind w:firstLine="720"/>
        <w:jc w:val="both"/>
        <w:rPr>
          <w:b/>
          <w:bCs/>
          <w:color w:val="000000"/>
          <w:lang w:val="sr-Latn-ME"/>
        </w:rPr>
      </w:pPr>
      <w:r w:rsidRPr="005D5710">
        <w:rPr>
          <w:bCs/>
          <w:color w:val="000000"/>
          <w:lang w:val="sr-Latn-ME"/>
        </w:rPr>
        <w:t xml:space="preserve">Prednost će imati </w:t>
      </w:r>
      <w:r w:rsidR="00107CC4">
        <w:rPr>
          <w:bCs/>
          <w:color w:val="000000"/>
          <w:lang w:val="sr-Latn-ME"/>
        </w:rPr>
        <w:t xml:space="preserve">licencirani </w:t>
      </w:r>
      <w:r w:rsidRPr="005D5710">
        <w:rPr>
          <w:bCs/>
          <w:color w:val="000000"/>
          <w:lang w:val="sr-Latn-ME"/>
        </w:rPr>
        <w:t>stručni radnici koji su u sistemu socijalne i dječje zaštite</w:t>
      </w:r>
      <w:r w:rsidR="00BE1897">
        <w:rPr>
          <w:bCs/>
          <w:color w:val="000000"/>
          <w:lang w:val="sr-Latn-ME"/>
        </w:rPr>
        <w:t>,</w:t>
      </w:r>
      <w:r w:rsidRPr="005D5710">
        <w:rPr>
          <w:bCs/>
          <w:color w:val="000000"/>
          <w:lang w:val="sr-Latn-ME"/>
        </w:rPr>
        <w:t xml:space="preserve"> a</w:t>
      </w:r>
      <w:r w:rsidRPr="005D5710">
        <w:rPr>
          <w:b/>
          <w:bCs/>
          <w:color w:val="000000"/>
          <w:lang w:val="sr-Latn-ME"/>
        </w:rPr>
        <w:t xml:space="preserve"> koji n</w:t>
      </w:r>
      <w:r w:rsidR="00107CC4">
        <w:rPr>
          <w:b/>
          <w:bCs/>
          <w:color w:val="000000"/>
          <w:lang w:val="sr-Latn-ME"/>
        </w:rPr>
        <w:t>emaju bodova za obnovu licence</w:t>
      </w:r>
      <w:r w:rsidR="00BE1897">
        <w:rPr>
          <w:b/>
          <w:bCs/>
          <w:color w:val="000000"/>
          <w:lang w:val="sr-Latn-ME"/>
        </w:rPr>
        <w:t>,</w:t>
      </w:r>
      <w:r w:rsidR="00107CC4">
        <w:rPr>
          <w:b/>
          <w:bCs/>
          <w:color w:val="000000"/>
          <w:lang w:val="sr-Latn-ME"/>
        </w:rPr>
        <w:t xml:space="preserve"> odnosno licencirani stručni radnici koji </w:t>
      </w:r>
      <w:r w:rsidRPr="005D5710">
        <w:rPr>
          <w:b/>
          <w:bCs/>
          <w:color w:val="000000"/>
          <w:lang w:val="sr-Latn-ME"/>
        </w:rPr>
        <w:t>imaju 40 i manje od 40 bodova za obnovu licence.</w:t>
      </w:r>
    </w:p>
    <w:p w:rsidR="005D5710" w:rsidRPr="005D5710" w:rsidRDefault="005D5710" w:rsidP="00BE1897">
      <w:pPr>
        <w:spacing w:before="240" w:line="360" w:lineRule="auto"/>
        <w:ind w:firstLine="720"/>
        <w:jc w:val="both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color w:val="000000"/>
          <w:lang w:val="sr-Latn-ME"/>
        </w:rPr>
        <w:t>Po završetku obuke dostavićemo izvještaj o realizovanom programu obuke i spiskove učesnika da bi stručni radnici dobili serifikat o uspješno završenoj obuci.</w:t>
      </w:r>
    </w:p>
    <w:p w:rsidR="005D5710" w:rsidRPr="005D5710" w:rsidRDefault="005D5710" w:rsidP="00BE1897">
      <w:pPr>
        <w:spacing w:before="240" w:line="360" w:lineRule="auto"/>
        <w:ind w:firstLine="720"/>
        <w:jc w:val="both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color w:val="000000"/>
          <w:lang w:val="sr-Latn-ME"/>
        </w:rPr>
        <w:t>Molimo vas da na sajtu Zavoda objavite obavještenje  koje u prilogu dostavljamo.</w:t>
      </w:r>
    </w:p>
    <w:p w:rsidR="002F0E47" w:rsidRDefault="002F0E47" w:rsidP="00BE1897">
      <w:pPr>
        <w:spacing w:before="240"/>
        <w:ind w:firstLine="720"/>
        <w:jc w:val="both"/>
        <w:rPr>
          <w:color w:val="000000"/>
          <w:lang w:val="sr-Latn-ME"/>
        </w:rPr>
      </w:pPr>
    </w:p>
    <w:p w:rsidR="005D5710" w:rsidRPr="005D5710" w:rsidRDefault="005D5710" w:rsidP="00BE1897">
      <w:pPr>
        <w:spacing w:before="240"/>
        <w:ind w:firstLine="720"/>
        <w:jc w:val="both"/>
        <w:rPr>
          <w:color w:val="000000"/>
          <w:lang w:val="sr-Latn-ME"/>
        </w:rPr>
      </w:pPr>
      <w:bookmarkStart w:id="0" w:name="_GoBack"/>
      <w:bookmarkEnd w:id="0"/>
      <w:r w:rsidRPr="005D5710">
        <w:rPr>
          <w:color w:val="000000"/>
          <w:lang w:val="sr-Latn-ME"/>
        </w:rPr>
        <w:t>S poštovanjem,</w:t>
      </w:r>
    </w:p>
    <w:p w:rsidR="005D5710" w:rsidRPr="005D5710" w:rsidRDefault="005D5710" w:rsidP="00BE1897">
      <w:pPr>
        <w:spacing w:before="240"/>
        <w:jc w:val="both"/>
        <w:rPr>
          <w:color w:val="000000"/>
          <w:lang w:val="sr-Latn-ME"/>
        </w:rPr>
      </w:pPr>
      <w:r w:rsidRPr="005D5710">
        <w:rPr>
          <w:color w:val="000000"/>
          <w:lang w:val="sr-Latn-ME"/>
        </w:rPr>
        <w:t> </w:t>
      </w:r>
    </w:p>
    <w:p w:rsidR="005D5710" w:rsidRDefault="005D5710" w:rsidP="00BE1897">
      <w:pPr>
        <w:spacing w:before="240"/>
        <w:ind w:firstLine="720"/>
        <w:jc w:val="right"/>
        <w:rPr>
          <w:b/>
          <w:color w:val="000000"/>
          <w:lang w:val="sr-Latn-ME"/>
        </w:rPr>
      </w:pPr>
      <w:r w:rsidRPr="00BE1897">
        <w:rPr>
          <w:b/>
          <w:color w:val="000000"/>
          <w:lang w:val="sr-Latn-ME"/>
        </w:rPr>
        <w:t>Milica Krivokapić</w:t>
      </w:r>
    </w:p>
    <w:p w:rsidR="00BE1897" w:rsidRDefault="00BE1897" w:rsidP="00BE1897">
      <w:pPr>
        <w:spacing w:before="240"/>
        <w:ind w:firstLine="720"/>
        <w:jc w:val="right"/>
        <w:rPr>
          <w:b/>
          <w:color w:val="000000"/>
          <w:lang w:val="sr-Latn-ME"/>
        </w:rPr>
      </w:pPr>
      <w:r>
        <w:rPr>
          <w:b/>
          <w:color w:val="000000"/>
          <w:lang w:val="sr-Latn-ME"/>
        </w:rPr>
        <w:t>Bojana Damjanović</w:t>
      </w:r>
    </w:p>
    <w:p w:rsidR="00BE1897" w:rsidRPr="00BE1897" w:rsidRDefault="00BE1897" w:rsidP="00BE1897">
      <w:pPr>
        <w:spacing w:before="240"/>
        <w:ind w:firstLine="720"/>
        <w:jc w:val="right"/>
        <w:rPr>
          <w:b/>
          <w:color w:val="000000"/>
          <w:lang w:val="sr-Latn-ME"/>
        </w:rPr>
      </w:pPr>
      <w:r>
        <w:rPr>
          <w:b/>
          <w:color w:val="000000"/>
          <w:lang w:val="sr-Latn-ME"/>
        </w:rPr>
        <w:t>Milica Čučković</w:t>
      </w:r>
    </w:p>
    <w:p w:rsidR="005D5710" w:rsidRPr="005D5710" w:rsidRDefault="005D5710" w:rsidP="00BE1897">
      <w:pPr>
        <w:rPr>
          <w:lang w:val="sr-Latn-ME"/>
        </w:rPr>
      </w:pPr>
    </w:p>
    <w:p w:rsidR="005D5710" w:rsidRPr="005D5710" w:rsidRDefault="005D5710" w:rsidP="00BE1897">
      <w:pPr>
        <w:rPr>
          <w:lang w:val="sr-Latn-ME"/>
        </w:rPr>
      </w:pPr>
    </w:p>
    <w:sectPr w:rsidR="005D5710" w:rsidRPr="005D5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10"/>
    <w:rsid w:val="00107CC4"/>
    <w:rsid w:val="00223C84"/>
    <w:rsid w:val="002F0E47"/>
    <w:rsid w:val="005D5710"/>
    <w:rsid w:val="00BE1897"/>
    <w:rsid w:val="00BE1D71"/>
    <w:rsid w:val="00C4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3EF80-C98C-4D06-A6FE-F65E0CF1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7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PGSZ10</dc:creator>
  <cp:lastModifiedBy>Lenovo</cp:lastModifiedBy>
  <cp:revision>2</cp:revision>
  <cp:lastPrinted>2022-09-22T05:42:00Z</cp:lastPrinted>
  <dcterms:created xsi:type="dcterms:W3CDTF">2022-11-08T13:45:00Z</dcterms:created>
  <dcterms:modified xsi:type="dcterms:W3CDTF">2022-11-08T13:45:00Z</dcterms:modified>
</cp:coreProperties>
</file>