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E7CD" w14:textId="205D7CBF" w:rsidR="00C60546" w:rsidRPr="00CE1375" w:rsidRDefault="00D11C5B" w:rsidP="00966ADE">
      <w:pPr>
        <w:jc w:val="center"/>
        <w:rPr>
          <w:rFonts w:ascii="Arial Nova Cond" w:hAnsi="Arial Nova Cond" w:cs="Times New Roman"/>
          <w:sz w:val="24"/>
          <w:szCs w:val="24"/>
          <w:lang w:val="ru-RU"/>
        </w:rPr>
      </w:pPr>
      <w:bookmarkStart w:id="0" w:name="_GoBack"/>
      <w:bookmarkEnd w:id="0"/>
      <w:r w:rsidRPr="00CE1375">
        <w:rPr>
          <w:rFonts w:ascii="Arial Nova Cond" w:hAnsi="Arial Nova Cond" w:cs="Times New Roman"/>
          <w:sz w:val="24"/>
          <w:szCs w:val="24"/>
          <w:lang w:val="sr-Cyrl-CS"/>
        </w:rPr>
        <w:t>АГЕНДА ПРОГРАМА АКРЕДИТОВАНЕ ОБУКЕ</w:t>
      </w:r>
    </w:p>
    <w:p w14:paraId="63F29B95" w14:textId="417E7F78" w:rsidR="00C60546" w:rsidRPr="00CE1375" w:rsidRDefault="008D0974" w:rsidP="00966ADE">
      <w:pPr>
        <w:jc w:val="center"/>
        <w:rPr>
          <w:rFonts w:ascii="Arial Nova Cond" w:hAnsi="Arial Nova Cond" w:cs="Times New Roman"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sz w:val="24"/>
          <w:szCs w:val="24"/>
          <w:lang w:val="ru-RU"/>
        </w:rPr>
        <w:t>''</w:t>
      </w:r>
      <w:r w:rsidR="00B41948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ПРИМЕНА СТРУЧНОГ ПОСТУПКА У ДОМОВИМА И </w:t>
      </w:r>
      <w:r w:rsidR="00A61F57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КОД </w:t>
      </w:r>
      <w:r w:rsidR="00B41948" w:rsidRPr="00CE1375">
        <w:rPr>
          <w:rFonts w:ascii="Arial Nova Cond" w:hAnsi="Arial Nova Cond" w:cs="Times New Roman"/>
          <w:sz w:val="24"/>
          <w:szCs w:val="24"/>
          <w:lang w:val="ru-RU"/>
        </w:rPr>
        <w:t>ПРУЖАЛАЦА УСЛУГА</w:t>
      </w:r>
      <w:r w:rsidRPr="00CE1375">
        <w:rPr>
          <w:rFonts w:ascii="Arial Nova Cond" w:hAnsi="Arial Nova Cond" w:cs="Times New Roman"/>
          <w:sz w:val="24"/>
          <w:szCs w:val="24"/>
          <w:lang w:val="ru-RU"/>
        </w:rPr>
        <w:t>''</w:t>
      </w:r>
    </w:p>
    <w:p w14:paraId="6D47837C" w14:textId="77777777" w:rsidR="00C60546" w:rsidRPr="00CE1375" w:rsidRDefault="00C60546" w:rsidP="00CE1375">
      <w:pPr>
        <w:jc w:val="both"/>
        <w:rPr>
          <w:rFonts w:ascii="Arial Nova Cond" w:hAnsi="Arial Nova Cond" w:cs="Times New Roman"/>
          <w:sz w:val="24"/>
          <w:szCs w:val="24"/>
          <w:lang w:val="ru-RU"/>
        </w:rPr>
      </w:pPr>
    </w:p>
    <w:p w14:paraId="6B8C1C83" w14:textId="77777777" w:rsidR="00C60546" w:rsidRPr="00CE1375" w:rsidRDefault="00C60546" w:rsidP="00CE1375">
      <w:pPr>
        <w:jc w:val="both"/>
        <w:rPr>
          <w:rFonts w:ascii="Arial Nova Cond" w:hAnsi="Arial Nova Cond" w:cs="Times New Roman"/>
          <w:sz w:val="24"/>
          <w:szCs w:val="24"/>
          <w:lang w:val="ru-RU"/>
        </w:rPr>
      </w:pPr>
    </w:p>
    <w:p w14:paraId="792EC027" w14:textId="77777777" w:rsidR="00C60546" w:rsidRPr="00CE1375" w:rsidRDefault="00C60546" w:rsidP="00CE1375">
      <w:pPr>
        <w:jc w:val="both"/>
        <w:rPr>
          <w:rFonts w:ascii="Arial Nova Cond" w:hAnsi="Arial Nova Cond" w:cs="Times New Roman"/>
          <w:sz w:val="24"/>
          <w:szCs w:val="24"/>
          <w:lang w:val="ru-RU"/>
        </w:rPr>
      </w:pPr>
    </w:p>
    <w:p w14:paraId="118E8E09" w14:textId="77777777" w:rsidR="00C60546" w:rsidRPr="00CE1375" w:rsidRDefault="00C60546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ПРВИ ДАН</w:t>
      </w:r>
    </w:p>
    <w:p w14:paraId="24EB981C" w14:textId="77777777" w:rsidR="00496A97" w:rsidRPr="00CE1375" w:rsidRDefault="00496A97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</w:p>
    <w:p w14:paraId="7D371D6B" w14:textId="09180668" w:rsidR="00C60546" w:rsidRPr="00CE1375" w:rsidRDefault="00CE1375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>
        <w:rPr>
          <w:rFonts w:ascii="Arial Nova Cond" w:hAnsi="Arial Nova Cond" w:cs="Times New Roman"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sr-Latn-RS"/>
        </w:rPr>
        <w:t>10</w:t>
      </w:r>
      <w:r w:rsidR="00C52401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="00C52401" w:rsidRPr="00CE1375">
        <w:rPr>
          <w:rFonts w:ascii="Arial Nova Cond" w:hAnsi="Arial Nova Cond" w:cs="Times New Roman"/>
          <w:bCs/>
          <w:sz w:val="24"/>
          <w:szCs w:val="24"/>
        </w:rPr>
        <w:t>0</w:t>
      </w:r>
      <w:r w:rsidR="00D11C5B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0 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-</w:t>
      </w:r>
      <w:r w:rsidR="00D11C5B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sr-Latn-RS"/>
        </w:rPr>
        <w:t>10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="00D11C5B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3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0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 w:rsidR="00A61F57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          </w:t>
      </w:r>
      <w:r w:rsidR="00C60546" w:rsidRPr="00CE1375">
        <w:rPr>
          <w:rFonts w:ascii="Arial Nova Cond" w:hAnsi="Arial Nova Cond" w:cs="Times New Roman"/>
          <w:sz w:val="24"/>
          <w:szCs w:val="24"/>
          <w:lang w:val="ru-RU"/>
        </w:rPr>
        <w:t>Отварање семинара и представљање учесника</w:t>
      </w:r>
      <w:r w:rsidR="003F753D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 </w:t>
      </w:r>
    </w:p>
    <w:p w14:paraId="07679DED" w14:textId="77777777" w:rsidR="00CE1375" w:rsidRDefault="00C60546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sz w:val="24"/>
          <w:szCs w:val="24"/>
          <w:lang w:val="ru-RU"/>
        </w:rPr>
        <w:tab/>
      </w:r>
    </w:p>
    <w:p w14:paraId="46709B5D" w14:textId="2D223111" w:rsidR="00C60546" w:rsidRPr="00CE1375" w:rsidRDefault="00CE1375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>
        <w:rPr>
          <w:rFonts w:ascii="Arial Nova Cond" w:hAnsi="Arial Nova Cond" w:cs="Times New Roman"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sz w:val="24"/>
          <w:szCs w:val="24"/>
          <w:lang w:val="sr-Latn-RS"/>
        </w:rPr>
        <w:t>10</w:t>
      </w:r>
      <w:r w:rsidR="008D0974" w:rsidRPr="00CE1375">
        <w:rPr>
          <w:rFonts w:ascii="Arial Nova Cond" w:hAnsi="Arial Nova Cond" w:cs="Times New Roman"/>
          <w:sz w:val="24"/>
          <w:szCs w:val="24"/>
          <w:lang w:val="ru-RU"/>
        </w:rPr>
        <w:t>.</w:t>
      </w:r>
      <w:r w:rsidR="00D11C5B" w:rsidRPr="00CE1375">
        <w:rPr>
          <w:rFonts w:ascii="Arial Nova Cond" w:hAnsi="Arial Nova Cond" w:cs="Times New Roman"/>
          <w:sz w:val="24"/>
          <w:szCs w:val="24"/>
          <w:lang w:val="ru-RU"/>
        </w:rPr>
        <w:t>3</w:t>
      </w:r>
      <w:r w:rsidR="008D0974" w:rsidRPr="00CE1375">
        <w:rPr>
          <w:rFonts w:ascii="Arial Nova Cond" w:hAnsi="Arial Nova Cond" w:cs="Times New Roman"/>
          <w:sz w:val="24"/>
          <w:szCs w:val="24"/>
          <w:lang w:val="ru-RU"/>
        </w:rPr>
        <w:t>0</w:t>
      </w:r>
      <w:r w:rsidR="00352577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 </w:t>
      </w:r>
      <w:r w:rsidR="008D0974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- </w:t>
      </w:r>
      <w:r w:rsidR="00352577" w:rsidRPr="00CE1375">
        <w:rPr>
          <w:rFonts w:ascii="Arial Nova Cond" w:hAnsi="Arial Nova Cond" w:cs="Times New Roman"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sz w:val="24"/>
          <w:szCs w:val="24"/>
          <w:lang w:val="ru-RU"/>
        </w:rPr>
        <w:t>1</w:t>
      </w:r>
      <w:r w:rsidR="0050483D" w:rsidRPr="00CE1375">
        <w:rPr>
          <w:rFonts w:ascii="Arial Nova Cond" w:hAnsi="Arial Nova Cond" w:cs="Times New Roman"/>
          <w:sz w:val="24"/>
          <w:szCs w:val="24"/>
          <w:lang w:val="sr-Latn-RS"/>
        </w:rPr>
        <w:t>1</w:t>
      </w:r>
      <w:r w:rsidR="008D0974" w:rsidRPr="00CE1375">
        <w:rPr>
          <w:rFonts w:ascii="Arial Nova Cond" w:hAnsi="Arial Nova Cond" w:cs="Times New Roman"/>
          <w:sz w:val="24"/>
          <w:szCs w:val="24"/>
          <w:lang w:val="ru-RU"/>
        </w:rPr>
        <w:t>.</w:t>
      </w:r>
      <w:r w:rsidR="009C4C72" w:rsidRPr="00CE1375">
        <w:rPr>
          <w:rFonts w:ascii="Arial Nova Cond" w:hAnsi="Arial Nova Cond" w:cs="Times New Roman"/>
          <w:sz w:val="24"/>
          <w:szCs w:val="24"/>
          <w:lang w:val="ru-RU"/>
        </w:rPr>
        <w:t>15</w:t>
      </w:r>
      <w:r w:rsidR="008D0974" w:rsidRPr="00CE1375">
        <w:rPr>
          <w:rFonts w:ascii="Arial Nova Cond" w:hAnsi="Arial Nova Cond" w:cs="Times New Roman"/>
          <w:sz w:val="24"/>
          <w:szCs w:val="24"/>
          <w:lang w:val="ru-RU"/>
        </w:rPr>
        <w:tab/>
      </w:r>
      <w:r>
        <w:rPr>
          <w:rFonts w:ascii="Arial Nova Cond" w:hAnsi="Arial Nova Cond" w:cs="Times New Roman"/>
          <w:sz w:val="24"/>
          <w:szCs w:val="24"/>
          <w:lang w:val="ru-RU"/>
        </w:rPr>
        <w:t xml:space="preserve">          </w:t>
      </w:r>
      <w:r w:rsidR="00C60546" w:rsidRPr="00CE1375">
        <w:rPr>
          <w:rFonts w:ascii="Arial Nova Cond" w:hAnsi="Arial Nova Cond" w:cs="Times New Roman"/>
          <w:sz w:val="24"/>
          <w:szCs w:val="24"/>
          <w:lang w:val="ru-RU"/>
        </w:rPr>
        <w:t>С</w:t>
      </w:r>
      <w:r w:rsidR="008D0974" w:rsidRPr="00CE1375">
        <w:rPr>
          <w:rFonts w:ascii="Arial Nova Cond" w:hAnsi="Arial Nova Cond" w:cs="Times New Roman"/>
          <w:sz w:val="24"/>
          <w:szCs w:val="24"/>
          <w:lang w:val="ru-RU"/>
        </w:rPr>
        <w:t>авремени социјални рад-</w:t>
      </w:r>
      <w:r w:rsidR="00B41948" w:rsidRPr="00CE1375">
        <w:rPr>
          <w:rFonts w:ascii="Arial Nova Cond" w:hAnsi="Arial Nova Cond" w:cs="Times New Roman"/>
          <w:sz w:val="24"/>
          <w:szCs w:val="24"/>
          <w:lang w:val="ru-RU"/>
        </w:rPr>
        <w:t>теоријски основ; приступи у раду</w:t>
      </w:r>
    </w:p>
    <w:p w14:paraId="591B71D6" w14:textId="0183B065" w:rsidR="00CE1375" w:rsidRDefault="00CE1375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>
        <w:rPr>
          <w:rFonts w:ascii="Arial Nova Cond" w:hAnsi="Arial Nova Cond" w:cs="Times New Roman"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sr-Latn-RS"/>
        </w:rPr>
        <w:t>1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15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35257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-</w:t>
      </w:r>
      <w:r w:rsidR="003F753D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1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sr-Latn-RS"/>
        </w:rPr>
        <w:t>1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.30</w:t>
      </w:r>
      <w:r w:rsidR="00C60546" w:rsidRPr="00CE1375">
        <w:rPr>
          <w:rFonts w:ascii="Arial Nova Cond" w:hAnsi="Arial Nova Cond" w:cs="Times New Roman"/>
          <w:sz w:val="24"/>
          <w:szCs w:val="24"/>
          <w:lang w:val="ru-RU"/>
        </w:rPr>
        <w:tab/>
      </w:r>
      <w:r>
        <w:rPr>
          <w:rFonts w:ascii="Arial Nova Cond" w:hAnsi="Arial Nova Cond" w:cs="Times New Roman"/>
          <w:sz w:val="24"/>
          <w:szCs w:val="24"/>
          <w:lang w:val="ru-RU"/>
        </w:rPr>
        <w:t xml:space="preserve">          </w:t>
      </w:r>
      <w:r w:rsidR="00B41948" w:rsidRPr="00CE1375">
        <w:rPr>
          <w:rFonts w:ascii="Arial Nova Cond" w:hAnsi="Arial Nova Cond" w:cs="Times New Roman"/>
          <w:sz w:val="24"/>
          <w:szCs w:val="24"/>
          <w:lang w:val="ru-RU"/>
        </w:rPr>
        <w:t>Принципи социјалне заштите; права корисника</w:t>
      </w:r>
    </w:p>
    <w:p w14:paraId="055A6F1C" w14:textId="70E76F23" w:rsidR="00C60546" w:rsidRPr="00CE1375" w:rsidRDefault="00CE1375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sr-Latn-RS"/>
        </w:rPr>
        <w:t>1</w:t>
      </w:r>
      <w:r w:rsidR="00D11C5B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,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30 - 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sr-Cyrl-RS"/>
        </w:rPr>
        <w:t>1.45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        </w:t>
      </w:r>
      <w:r w:rsidR="009C4C72" w:rsidRPr="00CE1375">
        <w:rPr>
          <w:rFonts w:ascii="Arial Nova Cond" w:hAnsi="Arial Nova Cond" w:cs="Times New Roman"/>
          <w:sz w:val="24"/>
          <w:szCs w:val="24"/>
          <w:lang w:val="ru-RU"/>
        </w:rPr>
        <w:t>Пауза</w:t>
      </w:r>
    </w:p>
    <w:p w14:paraId="3E4C2F4E" w14:textId="3412BD7A" w:rsidR="00B41948" w:rsidRPr="00CE1375" w:rsidRDefault="00B41948" w:rsidP="00CE1375">
      <w:pPr>
        <w:spacing w:after="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50483D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sr-Cyrl-RS"/>
        </w:rPr>
        <w:t>1</w:t>
      </w:r>
      <w:r w:rsidR="008D0974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sr-Cyrl-RS"/>
        </w:rPr>
        <w:t>45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-  </w:t>
      </w:r>
      <w:r w:rsidR="00D11C5B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13</w:t>
      </w:r>
      <w:r w:rsidR="0035257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5</w:t>
      </w:r>
      <w:r w:rsidR="0035257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0     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 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Тимски рад и организациона структура</w:t>
      </w:r>
      <w:r w:rsidRPr="00CE1375">
        <w:rPr>
          <w:rFonts w:ascii="Arial Nova Cond" w:hAnsi="Arial Nova Cond" w:cs="Arial"/>
          <w:sz w:val="24"/>
          <w:szCs w:val="24"/>
          <w:lang w:val="sr-Cyrl-RS"/>
        </w:rPr>
        <w:t>;</w:t>
      </w:r>
    </w:p>
    <w:p w14:paraId="2E5390D2" w14:textId="77777777" w:rsidR="00B41948" w:rsidRPr="00CE1375" w:rsidRDefault="00B41948" w:rsidP="00CE1375">
      <w:pPr>
        <w:spacing w:after="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           дефиниција тима;</w:t>
      </w:r>
    </w:p>
    <w:p w14:paraId="6456E47C" w14:textId="77777777" w:rsidR="00B41948" w:rsidRPr="00CE1375" w:rsidRDefault="00B41948" w:rsidP="00CE1375">
      <w:pPr>
        <w:spacing w:after="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           димензија тима;</w:t>
      </w:r>
    </w:p>
    <w:p w14:paraId="64D1FB40" w14:textId="77777777" w:rsidR="00B41948" w:rsidRPr="00CE1375" w:rsidRDefault="00B41948" w:rsidP="00CE1375">
      <w:pPr>
        <w:spacing w:after="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           карактеристике доброг радника у тиму; </w:t>
      </w:r>
    </w:p>
    <w:p w14:paraId="034C4183" w14:textId="77777777" w:rsidR="00B41948" w:rsidRPr="00CE1375" w:rsidRDefault="00B41948" w:rsidP="00CE1375">
      <w:pPr>
        <w:spacing w:after="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           карактеристике успешног тима;</w:t>
      </w:r>
    </w:p>
    <w:p w14:paraId="1A0572F9" w14:textId="1E51B99F" w:rsidR="009C4C72" w:rsidRPr="00CE1375" w:rsidRDefault="00B41948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           тим за корисника/тим са корисником</w:t>
      </w:r>
    </w:p>
    <w:p w14:paraId="79653100" w14:textId="06022E61" w:rsidR="008D0974" w:rsidRPr="00CE1375" w:rsidRDefault="009C4C72" w:rsidP="00CE1375">
      <w:pPr>
        <w:spacing w:after="0"/>
        <w:ind w:left="1440" w:hanging="72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                                </w:t>
      </w:r>
    </w:p>
    <w:p w14:paraId="3A15D72B" w14:textId="4F235F50" w:rsidR="00C60546" w:rsidRPr="00CE1375" w:rsidRDefault="00D11C5B" w:rsidP="00CE1375">
      <w:pPr>
        <w:jc w:val="both"/>
        <w:rPr>
          <w:rFonts w:ascii="Arial Nova Cond" w:hAnsi="Arial Nova Cond"/>
          <w:sz w:val="24"/>
          <w:szCs w:val="24"/>
          <w:lang w:val="ru-RU"/>
        </w:rPr>
      </w:pPr>
      <w:r w:rsidRPr="00CE1375">
        <w:rPr>
          <w:rFonts w:ascii="Arial Nova Cond" w:hAnsi="Arial Nova Cond"/>
          <w:sz w:val="24"/>
          <w:szCs w:val="24"/>
          <w:lang w:val="ru-RU"/>
        </w:rPr>
        <w:t>13</w:t>
      </w:r>
      <w:r w:rsidR="00C60546" w:rsidRPr="00CE1375">
        <w:rPr>
          <w:rFonts w:ascii="Arial Nova Cond" w:hAnsi="Arial Nova Cond"/>
          <w:sz w:val="24"/>
          <w:szCs w:val="24"/>
          <w:lang w:val="ru-RU"/>
        </w:rPr>
        <w:t>.</w:t>
      </w:r>
      <w:r w:rsidR="00B41948" w:rsidRPr="00CE1375">
        <w:rPr>
          <w:rFonts w:ascii="Arial Nova Cond" w:hAnsi="Arial Nova Cond"/>
          <w:sz w:val="24"/>
          <w:szCs w:val="24"/>
          <w:lang w:val="ru-RU"/>
        </w:rPr>
        <w:t>15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 xml:space="preserve"> -  </w:t>
      </w:r>
      <w:r w:rsidR="00C60546" w:rsidRPr="00CE1375">
        <w:rPr>
          <w:rFonts w:ascii="Arial Nova Cond" w:hAnsi="Arial Nova Cond"/>
          <w:sz w:val="24"/>
          <w:szCs w:val="24"/>
          <w:lang w:val="ru-RU"/>
        </w:rPr>
        <w:t>1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>4.00</w:t>
      </w:r>
      <w:r w:rsidR="00C60546" w:rsidRPr="00CE1375">
        <w:rPr>
          <w:rFonts w:ascii="Arial Nova Cond" w:hAnsi="Arial Nova Cond"/>
          <w:sz w:val="24"/>
          <w:szCs w:val="24"/>
          <w:lang w:val="ru-RU"/>
        </w:rPr>
        <w:tab/>
      </w:r>
      <w:r w:rsidR="00C60546" w:rsidRPr="00CE1375">
        <w:rPr>
          <w:rFonts w:ascii="Arial Nova Cond" w:hAnsi="Arial Nova Cond"/>
          <w:sz w:val="24"/>
          <w:szCs w:val="24"/>
          <w:lang w:val="ru-RU"/>
        </w:rPr>
        <w:tab/>
        <w:t>Пауза за ручак</w:t>
      </w:r>
    </w:p>
    <w:p w14:paraId="22CA11D1" w14:textId="6ED65698" w:rsidR="00F63845" w:rsidRPr="00CE1375" w:rsidRDefault="00C60546" w:rsidP="00CE1375">
      <w:pPr>
        <w:jc w:val="both"/>
        <w:rPr>
          <w:rFonts w:ascii="Arial Nova Cond" w:hAnsi="Arial Nova Cond"/>
          <w:sz w:val="24"/>
          <w:szCs w:val="24"/>
          <w:lang w:val="ru-RU"/>
        </w:rPr>
      </w:pPr>
      <w:r w:rsidRPr="00CE1375">
        <w:rPr>
          <w:rFonts w:ascii="Arial Nova Cond" w:hAnsi="Arial Nova Cond"/>
          <w:sz w:val="24"/>
          <w:szCs w:val="24"/>
          <w:lang w:val="ru-RU"/>
        </w:rPr>
        <w:t>1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>4</w:t>
      </w:r>
      <w:r w:rsidRPr="00CE1375">
        <w:rPr>
          <w:rFonts w:ascii="Arial Nova Cond" w:hAnsi="Arial Nova Cond"/>
          <w:sz w:val="24"/>
          <w:szCs w:val="24"/>
          <w:lang w:val="ru-RU"/>
        </w:rPr>
        <w:t>.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>00</w:t>
      </w:r>
      <w:r w:rsidR="00D11C5B" w:rsidRPr="00CE1375">
        <w:rPr>
          <w:rFonts w:ascii="Arial Nova Cond" w:hAnsi="Arial Nova Cond"/>
          <w:sz w:val="24"/>
          <w:szCs w:val="24"/>
          <w:lang w:val="ru-RU"/>
        </w:rPr>
        <w:t xml:space="preserve"> 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 xml:space="preserve">-  </w:t>
      </w:r>
      <w:r w:rsidR="00D11C5B" w:rsidRPr="00CE1375">
        <w:rPr>
          <w:rFonts w:ascii="Arial Nova Cond" w:hAnsi="Arial Nova Cond"/>
          <w:sz w:val="24"/>
          <w:szCs w:val="24"/>
          <w:lang w:val="ru-RU"/>
        </w:rPr>
        <w:t>1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>6.15</w:t>
      </w:r>
      <w:r w:rsidRPr="00CE1375">
        <w:rPr>
          <w:rFonts w:ascii="Arial Nova Cond" w:hAnsi="Arial Nova Cond"/>
          <w:sz w:val="24"/>
          <w:szCs w:val="24"/>
          <w:lang w:val="ru-RU"/>
        </w:rPr>
        <w:tab/>
      </w:r>
      <w:r w:rsidRPr="00CE1375">
        <w:rPr>
          <w:rFonts w:ascii="Arial Nova Cond" w:hAnsi="Arial Nova Cond"/>
          <w:sz w:val="24"/>
          <w:szCs w:val="24"/>
          <w:lang w:val="ru-RU"/>
        </w:rPr>
        <w:tab/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>Стручни поступак у домовима и код пружалаца услуга</w:t>
      </w:r>
    </w:p>
    <w:p w14:paraId="3E3F25BF" w14:textId="76BD8E4E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ru-RU"/>
        </w:rPr>
      </w:pPr>
      <w:r w:rsidRPr="00CE1375">
        <w:rPr>
          <w:rFonts w:ascii="Arial Nova Cond" w:hAnsi="Arial Nova Cond"/>
          <w:sz w:val="24"/>
          <w:szCs w:val="24"/>
          <w:lang w:val="ru-RU"/>
        </w:rPr>
        <w:t xml:space="preserve">                                Фазе у обезбеђивању услуге</w:t>
      </w:r>
    </w:p>
    <w:p w14:paraId="08696C7D" w14:textId="4505BB75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sr-Cyrl-CS"/>
        </w:rPr>
      </w:pPr>
      <w:r w:rsidRPr="00CE1375">
        <w:rPr>
          <w:rFonts w:ascii="Arial Nova Cond" w:hAnsi="Arial Nova Cond" w:cs="Arial"/>
          <w:sz w:val="24"/>
          <w:szCs w:val="24"/>
          <w:lang w:val="sr-Cyrl-CS"/>
        </w:rPr>
        <w:t xml:space="preserve">                                Пријем</w:t>
      </w:r>
    </w:p>
    <w:p w14:paraId="449EFAC1" w14:textId="541B36CC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CS"/>
        </w:rPr>
        <w:t xml:space="preserve">                                </w:t>
      </w:r>
      <w:r w:rsidR="00A61F57" w:rsidRPr="00CE1375">
        <w:rPr>
          <w:rFonts w:ascii="Arial Nova Cond" w:hAnsi="Arial Nova Cond"/>
          <w:sz w:val="24"/>
          <w:szCs w:val="24"/>
          <w:lang w:val="ru-RU"/>
        </w:rPr>
        <w:t>Процена</w:t>
      </w:r>
      <w:r w:rsidRPr="00CE1375">
        <w:rPr>
          <w:rFonts w:ascii="Arial Nova Cond" w:hAnsi="Arial Nova Cond" w:cs="Arial"/>
          <w:sz w:val="24"/>
          <w:szCs w:val="24"/>
          <w:lang w:val="sr-Cyrl-RS"/>
        </w:rPr>
        <w:t>- дефиниција и принципи</w:t>
      </w:r>
    </w:p>
    <w:p w14:paraId="59D1B5E2" w14:textId="4E400E18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Учесници у процени</w:t>
      </w:r>
    </w:p>
    <w:p w14:paraId="0CBCF23B" w14:textId="091E4B60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Врсте процене</w:t>
      </w:r>
    </w:p>
    <w:p w14:paraId="2FC4388C" w14:textId="6A3E6190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Степени подршке</w:t>
      </w:r>
    </w:p>
    <w:p w14:paraId="6E066A02" w14:textId="57F7DD9A" w:rsidR="00F63845" w:rsidRPr="00CE1375" w:rsidRDefault="00F63845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Теоријски оквир потреба – Масловљева теорија потреба</w:t>
      </w:r>
    </w:p>
    <w:p w14:paraId="5B0AA7B1" w14:textId="46D84769" w:rsidR="00123B4A" w:rsidRPr="00CE1375" w:rsidRDefault="00123B4A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</w:t>
      </w:r>
      <w:r w:rsidR="00F63845" w:rsidRPr="00CE1375">
        <w:rPr>
          <w:rFonts w:ascii="Arial Nova Cond" w:hAnsi="Arial Nova Cond" w:cs="Arial"/>
          <w:sz w:val="24"/>
          <w:szCs w:val="24"/>
          <w:lang w:val="sr-Cyrl-RS"/>
        </w:rPr>
        <w:t>Процена</w:t>
      </w: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</w:t>
      </w:r>
      <w:r w:rsidR="00F63845" w:rsidRPr="00CE1375">
        <w:rPr>
          <w:rFonts w:ascii="Arial Nova Cond" w:hAnsi="Arial Nova Cond" w:cs="Arial"/>
          <w:sz w:val="24"/>
          <w:szCs w:val="24"/>
          <w:lang w:val="sr-Cyrl-RS"/>
        </w:rPr>
        <w:t>потреба у социјалном раду; области процене;процес</w:t>
      </w:r>
    </w:p>
    <w:p w14:paraId="41B81156" w14:textId="6EF96C7D" w:rsidR="00F63845" w:rsidRPr="00CE1375" w:rsidRDefault="00123B4A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lastRenderedPageBreak/>
        <w:t xml:space="preserve">                               </w:t>
      </w:r>
      <w:r w:rsidR="00F63845" w:rsidRPr="00CE1375">
        <w:rPr>
          <w:rFonts w:ascii="Arial Nova Cond" w:hAnsi="Arial Nova Cond" w:cs="Arial"/>
          <w:sz w:val="24"/>
          <w:szCs w:val="24"/>
          <w:lang w:val="sr-Cyrl-RS"/>
        </w:rPr>
        <w:t xml:space="preserve"> </w:t>
      </w:r>
      <w:r w:rsidRPr="00CE1375">
        <w:rPr>
          <w:rFonts w:ascii="Arial Nova Cond" w:hAnsi="Arial Nova Cond" w:cs="Arial"/>
          <w:sz w:val="24"/>
          <w:szCs w:val="24"/>
          <w:lang w:val="sr-Cyrl-RS"/>
        </w:rPr>
        <w:t>М</w:t>
      </w:r>
      <w:r w:rsidR="00F63845" w:rsidRPr="00CE1375">
        <w:rPr>
          <w:rFonts w:ascii="Arial Nova Cond" w:hAnsi="Arial Nova Cond" w:cs="Arial"/>
          <w:sz w:val="24"/>
          <w:szCs w:val="24"/>
          <w:lang w:val="sr-Cyrl-RS"/>
        </w:rPr>
        <w:t>етодологија</w:t>
      </w:r>
      <w:r w:rsidRPr="00CE1375">
        <w:rPr>
          <w:rFonts w:ascii="Arial Nova Cond" w:hAnsi="Arial Nova Cond" w:cs="Arial"/>
          <w:sz w:val="24"/>
          <w:szCs w:val="24"/>
          <w:lang w:val="sr-Cyrl-RS"/>
        </w:rPr>
        <w:t>-прикупљање података; анализа;доношење одлука</w:t>
      </w:r>
    </w:p>
    <w:p w14:paraId="1DE951B2" w14:textId="65187F2A" w:rsidR="00F63845" w:rsidRPr="00CE1375" w:rsidRDefault="00123B4A" w:rsidP="00CE1375">
      <w:pPr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          Добити од процене</w:t>
      </w:r>
    </w:p>
    <w:p w14:paraId="63C6660B" w14:textId="1AEFD336" w:rsidR="00C60546" w:rsidRPr="00CE1375" w:rsidRDefault="00C60546" w:rsidP="00CE1375">
      <w:pPr>
        <w:jc w:val="both"/>
        <w:rPr>
          <w:rFonts w:ascii="Arial Nova Cond" w:hAnsi="Arial Nova Cond"/>
          <w:sz w:val="24"/>
          <w:szCs w:val="24"/>
          <w:lang w:val="ru-RU"/>
        </w:rPr>
      </w:pPr>
    </w:p>
    <w:p w14:paraId="735DBB2A" w14:textId="77777777" w:rsidR="00F63845" w:rsidRPr="00CE1375" w:rsidRDefault="00F63845" w:rsidP="00CE1375">
      <w:pPr>
        <w:spacing w:after="0"/>
        <w:ind w:left="720"/>
        <w:jc w:val="both"/>
        <w:rPr>
          <w:rFonts w:ascii="Arial Nova Cond" w:hAnsi="Arial Nova Cond" w:cs="Arial"/>
          <w:bCs/>
          <w:sz w:val="24"/>
          <w:szCs w:val="24"/>
          <w:lang w:val="sr-Cyrl-CS"/>
        </w:rPr>
      </w:pPr>
    </w:p>
    <w:p w14:paraId="0159312B" w14:textId="77777777" w:rsidR="00C60546" w:rsidRPr="00CE1375" w:rsidRDefault="00C60546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ДРУГИ ДАН</w:t>
      </w:r>
    </w:p>
    <w:p w14:paraId="55BFE462" w14:textId="77777777" w:rsidR="00496A97" w:rsidRPr="00CE1375" w:rsidRDefault="00496A97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</w:p>
    <w:p w14:paraId="373581D1" w14:textId="27AD3AA9" w:rsidR="00123B4A" w:rsidRPr="00CE1375" w:rsidRDefault="00352577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09.00 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- 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0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3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0</w:t>
      </w:r>
      <w:r w:rsidR="00C60546"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 w:rsidR="00123B4A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         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Планирање</w:t>
      </w:r>
      <w:r w:rsidR="00CE1375">
        <w:rPr>
          <w:rFonts w:ascii="Arial Nova Cond" w:hAnsi="Arial Nova Cond" w:cs="Times New Roman"/>
          <w:bCs/>
          <w:sz w:val="24"/>
          <w:szCs w:val="24"/>
          <w:lang w:val="ru-RU"/>
        </w:rPr>
        <w:t>:</w:t>
      </w:r>
    </w:p>
    <w:p w14:paraId="3DDA9374" w14:textId="14C01333" w:rsidR="00123B4A" w:rsidRPr="00CE1375" w:rsidRDefault="00123B4A" w:rsidP="00CE1375">
      <w:pPr>
        <w:spacing w:after="0"/>
        <w:ind w:left="72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                    Дефиниција</w:t>
      </w:r>
    </w:p>
    <w:p w14:paraId="0CBECA97" w14:textId="6C0EB16D" w:rsidR="00123B4A" w:rsidRPr="00CE1375" w:rsidRDefault="00123B4A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                     Сегменти планске одлуке; циљеви планирања; принципи; одлике</w:t>
      </w:r>
    </w:p>
    <w:p w14:paraId="17827748" w14:textId="4EC8AF66" w:rsidR="00123B4A" w:rsidRPr="00CE1375" w:rsidRDefault="00123B4A" w:rsidP="00966ADE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Значај планирања</w:t>
      </w:r>
    </w:p>
    <w:p w14:paraId="0326CE24" w14:textId="32A4A471" w:rsidR="00123B4A" w:rsidRPr="00CE1375" w:rsidRDefault="00123B4A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Учесници планирања</w:t>
      </w:r>
    </w:p>
    <w:p w14:paraId="02BEEB69" w14:textId="4E9BAD32" w:rsidR="00123B4A" w:rsidRPr="00CE1375" w:rsidRDefault="00123B4A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 w:rsidRPr="00CE1375">
        <w:rPr>
          <w:rFonts w:ascii="Arial Nova Cond" w:hAnsi="Arial Nova Cond" w:cs="Arial"/>
          <w:sz w:val="24"/>
          <w:szCs w:val="24"/>
          <w:lang w:val="sr-Cyrl-RS"/>
        </w:rPr>
        <w:t xml:space="preserve">                       Мотивација корисника за учешће у планирању</w:t>
      </w:r>
    </w:p>
    <w:p w14:paraId="0C5E26F1" w14:textId="5B611541" w:rsidR="00123B4A" w:rsidRPr="00CE1375" w:rsidRDefault="00CE1375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>
        <w:rPr>
          <w:rFonts w:ascii="Arial Nova Cond" w:hAnsi="Arial Nova Cond" w:cs="Arial"/>
          <w:sz w:val="24"/>
          <w:szCs w:val="24"/>
          <w:lang w:val="sr-Cyrl-RS"/>
        </w:rPr>
        <w:t xml:space="preserve">                       </w:t>
      </w:r>
      <w:r w:rsidR="00123B4A" w:rsidRPr="00CE1375">
        <w:rPr>
          <w:rFonts w:ascii="Arial Nova Cond" w:hAnsi="Arial Nova Cond" w:cs="Arial"/>
          <w:sz w:val="24"/>
          <w:szCs w:val="24"/>
          <w:lang w:val="sr-Cyrl-RS"/>
        </w:rPr>
        <w:t>Тешкоће у планирању</w:t>
      </w:r>
    </w:p>
    <w:p w14:paraId="1E4167F5" w14:textId="3DDBBE33" w:rsidR="00123B4A" w:rsidRPr="00CE1375" w:rsidRDefault="00CE1375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>
        <w:rPr>
          <w:rFonts w:ascii="Arial Nova Cond" w:hAnsi="Arial Nova Cond" w:cs="Arial"/>
          <w:sz w:val="24"/>
          <w:szCs w:val="24"/>
          <w:lang w:val="sr-Cyrl-RS"/>
        </w:rPr>
        <w:t xml:space="preserve">                       </w:t>
      </w:r>
      <w:r w:rsidR="00123B4A" w:rsidRPr="00CE1375">
        <w:rPr>
          <w:rFonts w:ascii="Arial Nova Cond" w:hAnsi="Arial Nova Cond" w:cs="Arial"/>
          <w:sz w:val="24"/>
          <w:szCs w:val="24"/>
          <w:lang w:val="sr-Cyrl-RS"/>
        </w:rPr>
        <w:t>План услуга, структура, садржај и процес израде</w:t>
      </w:r>
    </w:p>
    <w:p w14:paraId="4E3DF64C" w14:textId="5E0BD83A" w:rsidR="00123B4A" w:rsidRPr="00CE1375" w:rsidRDefault="00CE1375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>
        <w:rPr>
          <w:rFonts w:ascii="Arial Nova Cond" w:hAnsi="Arial Nova Cond" w:cs="Arial"/>
          <w:sz w:val="24"/>
          <w:szCs w:val="24"/>
          <w:lang w:val="sr-Cyrl-RS"/>
        </w:rPr>
        <w:t xml:space="preserve">                       </w:t>
      </w:r>
      <w:r w:rsidR="00123B4A" w:rsidRPr="00CE1375">
        <w:rPr>
          <w:rFonts w:ascii="Arial Nova Cond" w:hAnsi="Arial Nova Cond" w:cs="Arial"/>
          <w:sz w:val="24"/>
          <w:szCs w:val="24"/>
          <w:lang w:val="sr-Cyrl-RS"/>
        </w:rPr>
        <w:t>Карактеристике доброг плана</w:t>
      </w:r>
    </w:p>
    <w:p w14:paraId="7DB91A25" w14:textId="27C29E5A" w:rsidR="00123B4A" w:rsidRPr="00CE1375" w:rsidRDefault="00CE1375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>
        <w:rPr>
          <w:rFonts w:ascii="Arial Nova Cond" w:hAnsi="Arial Nova Cond" w:cs="Arial"/>
          <w:sz w:val="24"/>
          <w:szCs w:val="24"/>
          <w:lang w:val="sr-Cyrl-RS"/>
        </w:rPr>
        <w:t xml:space="preserve">                       </w:t>
      </w:r>
      <w:r w:rsidR="00123B4A" w:rsidRPr="00CE1375">
        <w:rPr>
          <w:rFonts w:ascii="Arial Nova Cond" w:hAnsi="Arial Nova Cond" w:cs="Arial"/>
          <w:sz w:val="24"/>
          <w:szCs w:val="24"/>
          <w:lang w:val="sr-Cyrl-RS"/>
        </w:rPr>
        <w:t>Реализација плана</w:t>
      </w:r>
    </w:p>
    <w:p w14:paraId="0A865A6B" w14:textId="5084810A" w:rsidR="00123B4A" w:rsidRPr="00CE1375" w:rsidRDefault="00CE1375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>
        <w:rPr>
          <w:rFonts w:ascii="Arial Nova Cond" w:hAnsi="Arial Nova Cond" w:cs="Arial"/>
          <w:sz w:val="24"/>
          <w:szCs w:val="24"/>
          <w:lang w:val="sr-Cyrl-RS"/>
        </w:rPr>
        <w:t xml:space="preserve">                       </w:t>
      </w:r>
      <w:r w:rsidR="00123B4A" w:rsidRPr="00CE1375">
        <w:rPr>
          <w:rFonts w:ascii="Arial Nova Cond" w:hAnsi="Arial Nova Cond" w:cs="Arial"/>
          <w:sz w:val="24"/>
          <w:szCs w:val="24"/>
          <w:lang w:val="sr-Cyrl-RS"/>
        </w:rPr>
        <w:t>Ревидирање плана</w:t>
      </w:r>
    </w:p>
    <w:p w14:paraId="2DC490BD" w14:textId="6FF99EDA" w:rsidR="00123B4A" w:rsidRPr="00CE1375" w:rsidRDefault="00CE1375" w:rsidP="00CE1375">
      <w:pPr>
        <w:spacing w:after="0"/>
        <w:ind w:left="720"/>
        <w:jc w:val="both"/>
        <w:rPr>
          <w:rFonts w:ascii="Arial Nova Cond" w:hAnsi="Arial Nova Cond" w:cs="Arial"/>
          <w:sz w:val="24"/>
          <w:szCs w:val="24"/>
          <w:lang w:val="sr-Cyrl-RS"/>
        </w:rPr>
      </w:pPr>
      <w:r>
        <w:rPr>
          <w:rFonts w:ascii="Arial Nova Cond" w:hAnsi="Arial Nova Cond" w:cs="Arial"/>
          <w:sz w:val="24"/>
          <w:szCs w:val="24"/>
          <w:lang w:val="sr-Cyrl-RS"/>
        </w:rPr>
        <w:t xml:space="preserve">                       </w:t>
      </w:r>
      <w:r w:rsidR="00123B4A" w:rsidRPr="00CE1375">
        <w:rPr>
          <w:rFonts w:ascii="Arial Nova Cond" w:hAnsi="Arial Nova Cond" w:cs="Arial"/>
          <w:sz w:val="24"/>
          <w:szCs w:val="24"/>
          <w:lang w:val="sr-Cyrl-RS"/>
        </w:rPr>
        <w:t>Добити од плана</w:t>
      </w:r>
    </w:p>
    <w:p w14:paraId="3DA9726C" w14:textId="68F164E5" w:rsidR="00D11C5B" w:rsidRPr="00CE1375" w:rsidRDefault="00D11C5B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</w:p>
    <w:p w14:paraId="1C247649" w14:textId="77777777" w:rsidR="00123B4A" w:rsidRPr="00CE1375" w:rsidRDefault="00123B4A" w:rsidP="00CE1375">
      <w:pPr>
        <w:spacing w:after="0"/>
        <w:jc w:val="both"/>
        <w:rPr>
          <w:rFonts w:ascii="Arial Nova Cond" w:hAnsi="Arial Nova Cond" w:cs="Times New Roman"/>
          <w:bCs/>
          <w:sz w:val="24"/>
          <w:szCs w:val="24"/>
          <w:lang w:val="ru-RU"/>
        </w:rPr>
      </w:pPr>
    </w:p>
    <w:p w14:paraId="73C7893B" w14:textId="77777777" w:rsidR="00CE1375" w:rsidRDefault="00352577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10.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30 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-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11.00               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Пауза</w:t>
      </w:r>
    </w:p>
    <w:p w14:paraId="54D5F532" w14:textId="288AEEE3" w:rsidR="00C60546" w:rsidRPr="00CE1375" w:rsidRDefault="00C60546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11.00 </w:t>
      </w:r>
      <w:r w:rsidR="00CE1375">
        <w:rPr>
          <w:rFonts w:ascii="Arial Nova Cond" w:hAnsi="Arial Nova Cond" w:cs="Times New Roman"/>
          <w:bCs/>
          <w:sz w:val="24"/>
          <w:szCs w:val="24"/>
          <w:lang w:val="ru-RU"/>
        </w:rPr>
        <w:t>- 1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1.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4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5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Мониторинг и евалуација</w:t>
      </w:r>
      <w:r w:rsidR="00D11C5B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</w:p>
    <w:p w14:paraId="2F2C58DB" w14:textId="5D83E8E8" w:rsidR="00C60546" w:rsidRPr="00CE1375" w:rsidRDefault="00C60546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ru-RU"/>
        </w:rPr>
      </w:pP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11.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4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5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  <w:r w:rsidR="00966ADE">
        <w:rPr>
          <w:rFonts w:ascii="Arial Nova Cond" w:hAnsi="Arial Nova Cond" w:cs="Times New Roman"/>
          <w:bCs/>
          <w:sz w:val="24"/>
          <w:szCs w:val="24"/>
          <w:lang w:val="ru-RU"/>
        </w:rPr>
        <w:t>-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1</w:t>
      </w:r>
      <w:r w:rsidR="009C4C72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2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.</w:t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0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>0</w:t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 w:rsidRPr="00CE1375">
        <w:rPr>
          <w:rFonts w:ascii="Arial Nova Cond" w:hAnsi="Arial Nova Cond" w:cs="Times New Roman"/>
          <w:bCs/>
          <w:sz w:val="24"/>
          <w:szCs w:val="24"/>
          <w:lang w:val="ru-RU"/>
        </w:rPr>
        <w:tab/>
      </w:r>
      <w:r w:rsidR="00A61F5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>Евалуација</w:t>
      </w:r>
    </w:p>
    <w:p w14:paraId="26B6B0C7" w14:textId="2F96B893" w:rsidR="00C60546" w:rsidRPr="00CE1375" w:rsidRDefault="00C60546" w:rsidP="00CE1375">
      <w:pPr>
        <w:spacing w:after="0"/>
        <w:jc w:val="both"/>
        <w:rPr>
          <w:rFonts w:ascii="Arial Nova Cond" w:hAnsi="Arial Nova Cond" w:cs="Times New Roman"/>
          <w:sz w:val="24"/>
          <w:szCs w:val="24"/>
          <w:lang w:val="en-GB"/>
        </w:rPr>
      </w:pPr>
      <w:r w:rsidRPr="00CE1375">
        <w:rPr>
          <w:rFonts w:ascii="Arial Nova Cond" w:hAnsi="Arial Nova Cond" w:cs="Times New Roman"/>
          <w:sz w:val="24"/>
          <w:szCs w:val="24"/>
          <w:lang w:val="ru-RU"/>
        </w:rPr>
        <w:tab/>
      </w:r>
      <w:r w:rsidR="00352577" w:rsidRPr="00CE1375">
        <w:rPr>
          <w:rFonts w:ascii="Arial Nova Cond" w:hAnsi="Arial Nova Cond" w:cs="Times New Roman"/>
          <w:bCs/>
          <w:sz w:val="24"/>
          <w:szCs w:val="24"/>
          <w:lang w:val="ru-RU"/>
        </w:rPr>
        <w:t xml:space="preserve"> </w:t>
      </w:r>
    </w:p>
    <w:p w14:paraId="49A8911E" w14:textId="77777777" w:rsidR="00C60546" w:rsidRPr="00CE1375" w:rsidRDefault="00C60546" w:rsidP="00CE1375">
      <w:pPr>
        <w:jc w:val="both"/>
        <w:rPr>
          <w:rFonts w:ascii="Arial Nova Cond" w:hAnsi="Arial Nova Cond" w:cs="Times New Roman"/>
          <w:sz w:val="24"/>
          <w:szCs w:val="24"/>
          <w:lang w:val="ru-RU"/>
        </w:rPr>
      </w:pPr>
    </w:p>
    <w:sectPr w:rsidR="00C60546" w:rsidRPr="00CE1375" w:rsidSect="00382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D"/>
    <w:rsid w:val="00123B4A"/>
    <w:rsid w:val="001A6006"/>
    <w:rsid w:val="00214DD9"/>
    <w:rsid w:val="002A1806"/>
    <w:rsid w:val="002F4B34"/>
    <w:rsid w:val="00347F73"/>
    <w:rsid w:val="00352577"/>
    <w:rsid w:val="0038224C"/>
    <w:rsid w:val="003F753D"/>
    <w:rsid w:val="00496A97"/>
    <w:rsid w:val="0050483D"/>
    <w:rsid w:val="006124D4"/>
    <w:rsid w:val="0061355D"/>
    <w:rsid w:val="00616088"/>
    <w:rsid w:val="006904D5"/>
    <w:rsid w:val="007D3B93"/>
    <w:rsid w:val="0084739F"/>
    <w:rsid w:val="00890850"/>
    <w:rsid w:val="008D0974"/>
    <w:rsid w:val="00965070"/>
    <w:rsid w:val="00966ADE"/>
    <w:rsid w:val="009A313C"/>
    <w:rsid w:val="009C4C72"/>
    <w:rsid w:val="00A00664"/>
    <w:rsid w:val="00A30F77"/>
    <w:rsid w:val="00A529A7"/>
    <w:rsid w:val="00A61F57"/>
    <w:rsid w:val="00A768AB"/>
    <w:rsid w:val="00B2748E"/>
    <w:rsid w:val="00B41948"/>
    <w:rsid w:val="00B511AC"/>
    <w:rsid w:val="00B9258B"/>
    <w:rsid w:val="00BD30B4"/>
    <w:rsid w:val="00BF27DC"/>
    <w:rsid w:val="00C52401"/>
    <w:rsid w:val="00C60546"/>
    <w:rsid w:val="00C6331C"/>
    <w:rsid w:val="00C9173D"/>
    <w:rsid w:val="00CA6F63"/>
    <w:rsid w:val="00CE1375"/>
    <w:rsid w:val="00D11C5B"/>
    <w:rsid w:val="00DF3713"/>
    <w:rsid w:val="00EB703B"/>
    <w:rsid w:val="00ED217B"/>
    <w:rsid w:val="00F63845"/>
    <w:rsid w:val="00F64BB0"/>
    <w:rsid w:val="00F73F3C"/>
    <w:rsid w:val="00FD0DF1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6CA75"/>
  <w15:docId w15:val="{E5ECC497-600A-4C4B-A2F7-EF98490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3B"/>
    <w:pPr>
      <w:spacing w:after="200" w:line="276" w:lineRule="auto"/>
    </w:pPr>
    <w:rPr>
      <w:rFonts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locked/>
    <w:rsid w:val="00B4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</vt:lpstr>
    </vt:vector>
  </TitlesOfParts>
  <Company>dffds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</dc:title>
  <dc:subject/>
  <dc:creator>Marko</dc:creator>
  <cp:keywords/>
  <dc:description/>
  <cp:lastModifiedBy>MR7</cp:lastModifiedBy>
  <cp:revision>2</cp:revision>
  <cp:lastPrinted>2015-07-20T10:29:00Z</cp:lastPrinted>
  <dcterms:created xsi:type="dcterms:W3CDTF">2024-03-19T13:24:00Z</dcterms:created>
  <dcterms:modified xsi:type="dcterms:W3CDTF">2024-03-19T13:24:00Z</dcterms:modified>
</cp:coreProperties>
</file>