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1F14B8B6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2ECEC718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>Obavještavamo vas da 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D1622">
        <w:rPr>
          <w:rFonts w:ascii="Arial" w:hAnsi="Arial" w:cs="Arial"/>
          <w:sz w:val="24"/>
          <w:szCs w:val="24"/>
          <w:lang w:val="sr-Latn-ME"/>
        </w:rPr>
        <w:t>„</w:t>
      </w:r>
      <w:r w:rsidRPr="00862C37">
        <w:rPr>
          <w:rFonts w:ascii="Arial" w:hAnsi="Arial" w:cs="Arial"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 w:rsidR="00DD1622">
        <w:rPr>
          <w:rFonts w:ascii="Arial" w:hAnsi="Arial" w:cs="Arial"/>
          <w:sz w:val="24"/>
          <w:szCs w:val="24"/>
          <w:lang w:val="sr-Latn-ME"/>
        </w:rPr>
        <w:t>“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CE50A2">
        <w:rPr>
          <w:rFonts w:ascii="Arial" w:hAnsi="Arial" w:cs="Arial"/>
          <w:b/>
          <w:bCs/>
          <w:iCs/>
          <w:sz w:val="24"/>
          <w:szCs w:val="24"/>
          <w:lang w:val="sr-Latn-ME"/>
        </w:rPr>
        <w:t>1</w:t>
      </w:r>
      <w:r w:rsidR="00713691">
        <w:rPr>
          <w:rFonts w:ascii="Arial" w:hAnsi="Arial" w:cs="Arial"/>
          <w:b/>
          <w:bCs/>
          <w:iCs/>
          <w:sz w:val="24"/>
          <w:szCs w:val="24"/>
          <w:lang w:val="sr-Latn-ME"/>
        </w:rPr>
        <w:t>4</w:t>
      </w:r>
      <w:r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</w:t>
      </w:r>
      <w:r w:rsidR="00411BB3">
        <w:rPr>
          <w:rFonts w:ascii="Arial" w:hAnsi="Arial" w:cs="Arial"/>
          <w:b/>
          <w:bCs/>
          <w:iCs/>
          <w:sz w:val="24"/>
          <w:szCs w:val="24"/>
          <w:lang w:val="sr-Latn-ME"/>
        </w:rPr>
        <w:t>12.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202</w:t>
      </w:r>
      <w:r w:rsidR="00713691">
        <w:rPr>
          <w:rFonts w:ascii="Arial" w:hAnsi="Arial" w:cs="Arial"/>
          <w:b/>
          <w:bCs/>
          <w:iCs/>
          <w:sz w:val="24"/>
          <w:szCs w:val="24"/>
          <w:lang w:val="sr-Latn-ME"/>
        </w:rPr>
        <w:t>4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periodu od 8 do 16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h. Obuka će se održati u prostorijama </w:t>
      </w: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D1622">
        <w:rPr>
          <w:rFonts w:ascii="Arial" w:hAnsi="Arial" w:cs="Arial"/>
          <w:sz w:val="24"/>
          <w:szCs w:val="24"/>
          <w:lang w:val="sr-Latn-ME"/>
        </w:rPr>
        <w:t>„</w:t>
      </w:r>
      <w:r w:rsidRPr="00862C37">
        <w:rPr>
          <w:rFonts w:ascii="Arial" w:hAnsi="Arial" w:cs="Arial"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 w:rsidR="00DD1622">
        <w:rPr>
          <w:rFonts w:ascii="Arial" w:hAnsi="Arial" w:cs="Arial"/>
          <w:sz w:val="24"/>
          <w:szCs w:val="24"/>
          <w:lang w:val="sr-Latn-ME"/>
        </w:rPr>
        <w:t>“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 xml:space="preserve">Bajice </w:t>
      </w:r>
      <w:r w:rsidR="001533B9">
        <w:rPr>
          <w:rFonts w:ascii="Arial" w:hAnsi="Arial" w:cs="Arial"/>
          <w:sz w:val="24"/>
          <w:szCs w:val="24"/>
          <w:lang w:val="sr-Latn-ME"/>
        </w:rPr>
        <w:t>br.</w:t>
      </w:r>
      <w:r>
        <w:rPr>
          <w:rFonts w:ascii="Arial" w:hAnsi="Arial" w:cs="Arial"/>
          <w:sz w:val="24"/>
          <w:szCs w:val="24"/>
          <w:lang w:val="sr-Latn-ME"/>
        </w:rPr>
        <w:t>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7C67B986" w14:textId="76349846" w:rsidR="00126B2B" w:rsidRDefault="00715C02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>Program obuke namijenjen je</w:t>
      </w:r>
      <w:r w:rsidR="00126B2B">
        <w:rPr>
          <w:rFonts w:ascii="Arial" w:hAnsi="Arial" w:cs="Arial"/>
          <w:sz w:val="24"/>
          <w:szCs w:val="24"/>
          <w:lang w:val="sr-Latn-RS"/>
        </w:rPr>
        <w:t xml:space="preserve"> s</w:t>
      </w:r>
      <w:r w:rsidR="00126B2B" w:rsidRPr="00126B2B">
        <w:rPr>
          <w:rFonts w:ascii="Arial" w:hAnsi="Arial" w:cs="Arial"/>
          <w:sz w:val="24"/>
          <w:szCs w:val="24"/>
          <w:lang w:val="sr-Latn-RS"/>
        </w:rPr>
        <w:t>tručni</w:t>
      </w:r>
      <w:r w:rsidR="00126B2B">
        <w:rPr>
          <w:rFonts w:ascii="Arial" w:hAnsi="Arial" w:cs="Arial"/>
          <w:sz w:val="24"/>
          <w:szCs w:val="24"/>
          <w:lang w:val="sr-Latn-RS"/>
        </w:rPr>
        <w:t>m</w:t>
      </w:r>
      <w:r w:rsidR="00126B2B" w:rsidRPr="00126B2B">
        <w:rPr>
          <w:rFonts w:ascii="Arial" w:hAnsi="Arial" w:cs="Arial"/>
          <w:sz w:val="24"/>
          <w:szCs w:val="24"/>
          <w:lang w:val="sr-Latn-RS"/>
        </w:rPr>
        <w:t xml:space="preserve"> radnici</w:t>
      </w:r>
      <w:r w:rsidR="00126B2B">
        <w:rPr>
          <w:rFonts w:ascii="Arial" w:hAnsi="Arial" w:cs="Arial"/>
          <w:sz w:val="24"/>
          <w:szCs w:val="24"/>
          <w:lang w:val="sr-Latn-RS"/>
        </w:rPr>
        <w:t>ma</w:t>
      </w:r>
      <w:r w:rsidR="00126B2B" w:rsidRPr="00126B2B">
        <w:rPr>
          <w:rFonts w:ascii="Arial" w:hAnsi="Arial" w:cs="Arial"/>
          <w:sz w:val="24"/>
          <w:szCs w:val="24"/>
          <w:lang w:val="sr-Latn-RS"/>
        </w:rPr>
        <w:t>, stručni</w:t>
      </w:r>
      <w:r w:rsidR="00411BB3">
        <w:rPr>
          <w:rFonts w:ascii="Arial" w:hAnsi="Arial" w:cs="Arial"/>
          <w:sz w:val="24"/>
          <w:szCs w:val="24"/>
          <w:lang w:val="sr-Latn-RS"/>
        </w:rPr>
        <w:t>m</w:t>
      </w:r>
      <w:r w:rsidR="00126B2B" w:rsidRPr="00126B2B">
        <w:rPr>
          <w:rFonts w:ascii="Arial" w:hAnsi="Arial" w:cs="Arial"/>
          <w:sz w:val="24"/>
          <w:szCs w:val="24"/>
          <w:lang w:val="sr-Latn-RS"/>
        </w:rPr>
        <w:t xml:space="preserve"> saradnici</w:t>
      </w:r>
      <w:r w:rsidR="00126B2B">
        <w:rPr>
          <w:rFonts w:ascii="Arial" w:hAnsi="Arial" w:cs="Arial"/>
          <w:sz w:val="24"/>
          <w:szCs w:val="24"/>
          <w:lang w:val="sr-Latn-RS"/>
        </w:rPr>
        <w:t>ma</w:t>
      </w:r>
      <w:r w:rsidR="00126B2B" w:rsidRPr="00126B2B">
        <w:rPr>
          <w:rFonts w:ascii="Arial" w:hAnsi="Arial" w:cs="Arial"/>
          <w:sz w:val="24"/>
          <w:szCs w:val="24"/>
          <w:lang w:val="sr-Latn-RS"/>
        </w:rPr>
        <w:t xml:space="preserve"> i saradnici</w:t>
      </w:r>
      <w:r w:rsidR="00126B2B">
        <w:rPr>
          <w:rFonts w:ascii="Arial" w:hAnsi="Arial" w:cs="Arial"/>
          <w:sz w:val="24"/>
          <w:szCs w:val="24"/>
          <w:lang w:val="sr-Latn-RS"/>
        </w:rPr>
        <w:t xml:space="preserve">ma </w:t>
      </w:r>
      <w:r w:rsidR="00126B2B" w:rsidRPr="00126B2B">
        <w:rPr>
          <w:rFonts w:ascii="Arial" w:hAnsi="Arial" w:cs="Arial"/>
          <w:sz w:val="24"/>
          <w:szCs w:val="24"/>
          <w:lang w:val="sr-Latn-RS"/>
        </w:rPr>
        <w:t>zaposleni</w:t>
      </w:r>
      <w:r w:rsidR="00126B2B">
        <w:rPr>
          <w:rFonts w:ascii="Arial" w:hAnsi="Arial" w:cs="Arial"/>
          <w:sz w:val="24"/>
          <w:szCs w:val="24"/>
          <w:lang w:val="sr-Latn-RS"/>
        </w:rPr>
        <w:t>m</w:t>
      </w:r>
      <w:r w:rsidR="00126B2B" w:rsidRPr="00126B2B">
        <w:rPr>
          <w:rFonts w:ascii="Arial" w:hAnsi="Arial" w:cs="Arial"/>
          <w:sz w:val="24"/>
          <w:szCs w:val="24"/>
          <w:lang w:val="sr-Latn-RS"/>
        </w:rPr>
        <w:t xml:space="preserve"> u Centrima za dnevni boravak, kao i zainteresovan</w:t>
      </w:r>
      <w:r w:rsidR="00EC5597">
        <w:rPr>
          <w:rFonts w:ascii="Arial" w:hAnsi="Arial" w:cs="Arial"/>
          <w:sz w:val="24"/>
          <w:szCs w:val="24"/>
          <w:lang w:val="sr-Latn-RS"/>
        </w:rPr>
        <w:t>im</w:t>
      </w:r>
      <w:r w:rsidR="00126B2B" w:rsidRPr="00126B2B">
        <w:rPr>
          <w:rFonts w:ascii="Arial" w:hAnsi="Arial" w:cs="Arial"/>
          <w:sz w:val="24"/>
          <w:szCs w:val="24"/>
          <w:lang w:val="sr-Latn-RS"/>
        </w:rPr>
        <w:t xml:space="preserve"> lic</w:t>
      </w:r>
      <w:r w:rsidR="00EC5597">
        <w:rPr>
          <w:rFonts w:ascii="Arial" w:hAnsi="Arial" w:cs="Arial"/>
          <w:sz w:val="24"/>
          <w:szCs w:val="24"/>
          <w:lang w:val="sr-Latn-RS"/>
        </w:rPr>
        <w:t>im</w:t>
      </w:r>
      <w:r w:rsidR="00126B2B" w:rsidRPr="00126B2B">
        <w:rPr>
          <w:rFonts w:ascii="Arial" w:hAnsi="Arial" w:cs="Arial"/>
          <w:sz w:val="24"/>
          <w:szCs w:val="24"/>
          <w:lang w:val="sr-Latn-RS"/>
        </w:rPr>
        <w:t>a za ovladavanje osnova Montesori pedagogije i primjenu ist</w:t>
      </w:r>
      <w:r w:rsidR="00641729">
        <w:rPr>
          <w:rFonts w:ascii="Arial" w:hAnsi="Arial" w:cs="Arial"/>
          <w:sz w:val="24"/>
          <w:szCs w:val="24"/>
          <w:lang w:val="sr-Latn-RS"/>
        </w:rPr>
        <w:t>e</w:t>
      </w:r>
      <w:r w:rsidR="00126B2B" w:rsidRPr="00126B2B">
        <w:rPr>
          <w:rFonts w:ascii="Arial" w:hAnsi="Arial" w:cs="Arial"/>
          <w:sz w:val="24"/>
          <w:szCs w:val="24"/>
          <w:lang w:val="sr-Latn-RS"/>
        </w:rPr>
        <w:t xml:space="preserve"> u radu sa djecom i mladima.</w:t>
      </w:r>
    </w:p>
    <w:p w14:paraId="2512636C" w14:textId="2F1B824E" w:rsidR="00122A1D" w:rsidRPr="00122A1D" w:rsidRDefault="0054463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</w:t>
      </w:r>
      <w:r w:rsidR="00122A1D">
        <w:rPr>
          <w:rFonts w:ascii="Arial" w:hAnsi="Arial" w:cs="Arial"/>
          <w:sz w:val="24"/>
          <w:szCs w:val="24"/>
          <w:lang w:val="sr-Latn-ME"/>
        </w:rPr>
        <w:t>s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ticanje stručnih kompetencija za primjenu Montesori pedagogije</w:t>
      </w:r>
      <w:r w:rsidR="00122A1D" w:rsidRPr="00122A1D">
        <w:rPr>
          <w:rFonts w:ascii="Arial" w:hAnsi="Arial" w:cs="Arial"/>
        </w:rPr>
        <w:t xml:space="preserve"> 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u centrima za dnevni boravak u Crnoj Gori. </w:t>
      </w:r>
      <w:r w:rsidR="00122A1D">
        <w:rPr>
          <w:rFonts w:ascii="Arial" w:hAnsi="Arial" w:cs="Arial"/>
          <w:sz w:val="24"/>
          <w:szCs w:val="24"/>
          <w:lang w:val="sr-Latn-ME"/>
        </w:rPr>
        <w:t>Na taj način bi se u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napr</w:t>
      </w:r>
      <w:r w:rsidR="00122A1D">
        <w:rPr>
          <w:rFonts w:ascii="Arial" w:hAnsi="Arial" w:cs="Arial"/>
          <w:sz w:val="24"/>
          <w:szCs w:val="24"/>
          <w:lang w:val="sr-Latn-ME"/>
        </w:rPr>
        <w:t>ijedio kvalitet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 života djece i mladih sa smetnjama u razvoju kroz povećanje kompetencija zaposlenih stručnih radnika, stručnih saradnika i saradnika u centrima za dnevni boravak u Crnoj Gor</w:t>
      </w:r>
      <w:r w:rsidR="00E46418">
        <w:rPr>
          <w:rFonts w:ascii="Arial" w:hAnsi="Arial" w:cs="Arial"/>
          <w:sz w:val="24"/>
          <w:szCs w:val="24"/>
          <w:lang w:val="sr-Latn-ME"/>
        </w:rPr>
        <w:t>i.</w:t>
      </w:r>
    </w:p>
    <w:p w14:paraId="0DE01F75" w14:textId="13108C27" w:rsidR="00C83E1F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Realizatori </w:t>
      </w:r>
      <w:r w:rsidR="00C83E1F">
        <w:rPr>
          <w:rFonts w:ascii="Arial" w:hAnsi="Arial" w:cs="Arial"/>
          <w:sz w:val="24"/>
          <w:szCs w:val="24"/>
        </w:rPr>
        <w:t>obuke su D</w:t>
      </w:r>
      <w:r w:rsidR="00122943">
        <w:rPr>
          <w:rFonts w:ascii="Arial" w:hAnsi="Arial" w:cs="Arial"/>
          <w:sz w:val="24"/>
          <w:szCs w:val="24"/>
        </w:rPr>
        <w:t xml:space="preserve">ijana Mlađen (nastavnik predškolskog vaspitanja) </w:t>
      </w:r>
      <w:r w:rsidR="00C83E1F">
        <w:rPr>
          <w:rFonts w:ascii="Arial" w:hAnsi="Arial" w:cs="Arial"/>
          <w:sz w:val="24"/>
          <w:szCs w:val="24"/>
        </w:rPr>
        <w:t xml:space="preserve">i </w:t>
      </w:r>
      <w:r w:rsidR="00533F76">
        <w:rPr>
          <w:rFonts w:ascii="Arial" w:hAnsi="Arial" w:cs="Arial"/>
          <w:sz w:val="24"/>
          <w:szCs w:val="24"/>
        </w:rPr>
        <w:t>Dragana Domazetović</w:t>
      </w:r>
      <w:r w:rsidR="00122A1D">
        <w:rPr>
          <w:rFonts w:ascii="Arial" w:hAnsi="Arial" w:cs="Arial"/>
          <w:sz w:val="24"/>
          <w:szCs w:val="24"/>
        </w:rPr>
        <w:t xml:space="preserve"> (psiholog)</w:t>
      </w:r>
      <w:r w:rsidR="00C83E1F">
        <w:rPr>
          <w:rFonts w:ascii="Arial" w:hAnsi="Arial" w:cs="Arial"/>
          <w:sz w:val="24"/>
          <w:szCs w:val="24"/>
        </w:rPr>
        <w:t>.</w:t>
      </w:r>
    </w:p>
    <w:p w14:paraId="4EE84EA3" w14:textId="6816AA87" w:rsidR="00C83E1F" w:rsidRPr="00C53A5E" w:rsidRDefault="007619B2" w:rsidP="00602AF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Obuka </w:t>
      </w:r>
      <w:r>
        <w:rPr>
          <w:rFonts w:ascii="Arial" w:hAnsi="Arial" w:cs="Arial"/>
          <w:b/>
          <w:bCs/>
          <w:sz w:val="24"/>
          <w:szCs w:val="24"/>
          <w:lang w:val="sr-Latn-ME"/>
        </w:rPr>
        <w:t xml:space="preserve">će se realizovati u organizaciji Zavoda za </w:t>
      </w:r>
      <w:r w:rsidR="00BF1267">
        <w:rPr>
          <w:rFonts w:ascii="Arial" w:hAnsi="Arial" w:cs="Arial"/>
          <w:b/>
          <w:bCs/>
          <w:sz w:val="24"/>
          <w:szCs w:val="24"/>
          <w:lang w:val="sr-Latn-ME"/>
        </w:rPr>
        <w:t>socijalnu i dječju zaštitu</w:t>
      </w:r>
      <w:r w:rsidR="009B6960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BF1267">
        <w:rPr>
          <w:rFonts w:ascii="Arial" w:hAnsi="Arial" w:cs="Arial"/>
          <w:b/>
          <w:bCs/>
          <w:sz w:val="24"/>
          <w:szCs w:val="24"/>
          <w:lang w:val="sr-Latn-ME"/>
        </w:rPr>
        <w:t>i biće besplatna</w:t>
      </w:r>
      <w:r w:rsidR="00702266">
        <w:rPr>
          <w:rFonts w:ascii="Arial" w:hAnsi="Arial" w:cs="Arial"/>
          <w:b/>
          <w:bCs/>
          <w:sz w:val="24"/>
          <w:szCs w:val="24"/>
          <w:lang w:val="sr-Latn-ME"/>
        </w:rPr>
        <w:t>.</w:t>
      </w:r>
      <w:r w:rsidR="000D7A28">
        <w:rPr>
          <w:rFonts w:ascii="Arial" w:hAnsi="Arial" w:cs="Arial"/>
          <w:b/>
          <w:bCs/>
          <w:sz w:val="24"/>
          <w:szCs w:val="24"/>
          <w:lang w:val="sr-Latn-ME"/>
        </w:rPr>
        <w:t xml:space="preserve"> </w:t>
      </w:r>
      <w:r w:rsidR="00702266">
        <w:rPr>
          <w:rFonts w:ascii="Arial" w:hAnsi="Arial" w:cs="Arial"/>
          <w:b/>
          <w:bCs/>
          <w:sz w:val="24"/>
          <w:szCs w:val="24"/>
          <w:lang w:val="sr-Latn-ME"/>
        </w:rPr>
        <w:t>Obuka se organizuje</w:t>
      </w:r>
      <w:r w:rsidR="00BF1267">
        <w:rPr>
          <w:rFonts w:ascii="Arial" w:hAnsi="Arial" w:cs="Arial"/>
          <w:b/>
          <w:bCs/>
          <w:sz w:val="24"/>
          <w:szCs w:val="24"/>
          <w:lang w:val="sr-Latn-ME"/>
        </w:rPr>
        <w:t xml:space="preserve"> za </w:t>
      </w:r>
      <w:r w:rsidR="00702266">
        <w:rPr>
          <w:rFonts w:ascii="Arial" w:hAnsi="Arial" w:cs="Arial"/>
          <w:b/>
          <w:bCs/>
          <w:sz w:val="24"/>
          <w:szCs w:val="24"/>
          <w:lang w:val="sr-Latn-ME"/>
        </w:rPr>
        <w:t>najviše</w:t>
      </w:r>
      <w:r w:rsidR="0011635B">
        <w:rPr>
          <w:rFonts w:ascii="Arial" w:hAnsi="Arial" w:cs="Arial"/>
          <w:b/>
          <w:bCs/>
          <w:sz w:val="24"/>
          <w:szCs w:val="24"/>
          <w:lang w:val="sr-Latn-ME"/>
        </w:rPr>
        <w:t xml:space="preserve"> 10 učesnika, shodno prostornim kapacitetima.</w:t>
      </w:r>
      <w:r w:rsidR="00C83E1F" w:rsidRPr="00C53A5E">
        <w:rPr>
          <w:rFonts w:ascii="Arial" w:hAnsi="Arial" w:cs="Arial"/>
          <w:b/>
          <w:bCs/>
          <w:sz w:val="24"/>
          <w:szCs w:val="24"/>
        </w:rPr>
        <w:t xml:space="preserve"> </w:t>
      </w:r>
      <w:r w:rsidR="00A10D98">
        <w:rPr>
          <w:rFonts w:ascii="Arial" w:hAnsi="Arial" w:cs="Arial"/>
          <w:b/>
          <w:bCs/>
          <w:sz w:val="24"/>
          <w:szCs w:val="24"/>
        </w:rPr>
        <w:t xml:space="preserve">Takođe, nakon prijave, učesnici će dobiti </w:t>
      </w:r>
      <w:r w:rsidR="00E5408B">
        <w:rPr>
          <w:rFonts w:ascii="Arial" w:hAnsi="Arial" w:cs="Arial"/>
          <w:b/>
          <w:bCs/>
          <w:sz w:val="24"/>
          <w:szCs w:val="24"/>
        </w:rPr>
        <w:t xml:space="preserve">povratne </w:t>
      </w:r>
      <w:r w:rsidR="00A10D98">
        <w:rPr>
          <w:rFonts w:ascii="Arial" w:hAnsi="Arial" w:cs="Arial"/>
          <w:b/>
          <w:bCs/>
          <w:sz w:val="24"/>
          <w:szCs w:val="24"/>
        </w:rPr>
        <w:t xml:space="preserve">informacije o </w:t>
      </w:r>
      <w:r w:rsidR="00E5408B">
        <w:rPr>
          <w:rFonts w:ascii="Arial" w:hAnsi="Arial" w:cs="Arial"/>
          <w:b/>
          <w:bCs/>
          <w:sz w:val="24"/>
          <w:szCs w:val="24"/>
        </w:rPr>
        <w:t>popunjenosti kapaciteta</w:t>
      </w:r>
      <w:r w:rsidR="000E140E">
        <w:rPr>
          <w:rFonts w:ascii="Arial" w:hAnsi="Arial" w:cs="Arial"/>
          <w:b/>
          <w:bCs/>
          <w:sz w:val="24"/>
          <w:szCs w:val="24"/>
        </w:rPr>
        <w:t>.</w:t>
      </w:r>
    </w:p>
    <w:p w14:paraId="50922033" w14:textId="7119F743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Prijave slati najkasnije do </w:t>
      </w:r>
      <w:r w:rsidR="00E02EC5">
        <w:rPr>
          <w:rFonts w:ascii="Arial" w:hAnsi="Arial" w:cs="Arial"/>
          <w:b/>
          <w:bCs/>
          <w:sz w:val="24"/>
          <w:szCs w:val="24"/>
        </w:rPr>
        <w:t>11</w:t>
      </w:r>
      <w:r w:rsidRPr="000E53B9">
        <w:rPr>
          <w:rFonts w:ascii="Arial" w:hAnsi="Arial" w:cs="Arial"/>
          <w:b/>
          <w:bCs/>
          <w:sz w:val="24"/>
          <w:szCs w:val="24"/>
        </w:rPr>
        <w:t>.</w:t>
      </w:r>
      <w:r w:rsidR="00E02EC5">
        <w:rPr>
          <w:rFonts w:ascii="Arial" w:hAnsi="Arial" w:cs="Arial"/>
          <w:b/>
          <w:bCs/>
          <w:sz w:val="24"/>
          <w:szCs w:val="24"/>
        </w:rPr>
        <w:t>1</w:t>
      </w:r>
      <w:r w:rsidR="00E5053D">
        <w:rPr>
          <w:rFonts w:ascii="Arial" w:hAnsi="Arial" w:cs="Arial"/>
          <w:b/>
          <w:bCs/>
          <w:sz w:val="24"/>
          <w:szCs w:val="24"/>
        </w:rPr>
        <w:t>2</w:t>
      </w:r>
      <w:r w:rsidR="00E02EC5">
        <w:rPr>
          <w:rFonts w:ascii="Arial" w:hAnsi="Arial" w:cs="Arial"/>
          <w:b/>
          <w:bCs/>
          <w:sz w:val="24"/>
          <w:szCs w:val="24"/>
        </w:rPr>
        <w:t>.2024.</w:t>
      </w:r>
      <w:r w:rsidRPr="000E53B9">
        <w:rPr>
          <w:rFonts w:ascii="Arial" w:hAnsi="Arial" w:cs="Arial"/>
          <w:b/>
          <w:bCs/>
          <w:sz w:val="24"/>
          <w:szCs w:val="24"/>
        </w:rPr>
        <w:t xml:space="preserve"> do 12h</w:t>
      </w:r>
      <w:r>
        <w:rPr>
          <w:rFonts w:ascii="Arial" w:hAnsi="Arial" w:cs="Arial"/>
          <w:sz w:val="24"/>
          <w:szCs w:val="24"/>
        </w:rPr>
        <w:t xml:space="preserve">, na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adresu </w:t>
      </w:r>
      <w:hyperlink r:id="rId7" w:history="1">
        <w:r w:rsidR="00533F76" w:rsidRPr="00295605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draganarct@gmail.com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6D433516" w:rsidR="00BB514F" w:rsidRP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lastRenderedPageBreak/>
        <w:t>U prijavi je potrebno navesti ime i prezime, stručnu spremu</w:t>
      </w:r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poslove koje</w:t>
      </w:r>
      <w:r w:rsidR="002D6F74">
        <w:rPr>
          <w:rFonts w:ascii="Arial" w:hAnsi="Arial" w:cs="Arial"/>
          <w:sz w:val="24"/>
          <w:szCs w:val="24"/>
        </w:rPr>
        <w:t xml:space="preserve"> zainteresovani/a</w:t>
      </w:r>
      <w:r w:rsidRPr="00BB514F">
        <w:rPr>
          <w:rFonts w:ascii="Arial" w:hAnsi="Arial" w:cs="Arial"/>
          <w:sz w:val="24"/>
          <w:szCs w:val="24"/>
        </w:rPr>
        <w:t xml:space="preserve"> obavlja,</w:t>
      </w:r>
      <w:r w:rsidR="002D6F74">
        <w:rPr>
          <w:rFonts w:ascii="Arial" w:hAnsi="Arial" w:cs="Arial"/>
          <w:sz w:val="24"/>
          <w:szCs w:val="24"/>
        </w:rPr>
        <w:t xml:space="preserve"> broj telefona,</w:t>
      </w:r>
      <w:r w:rsidRPr="00BB514F">
        <w:rPr>
          <w:rFonts w:ascii="Arial" w:hAnsi="Arial" w:cs="Arial"/>
          <w:sz w:val="24"/>
          <w:szCs w:val="24"/>
        </w:rPr>
        <w:t xml:space="preserve"> kao i naziv inst</w:t>
      </w:r>
      <w:r w:rsidR="005A76A2">
        <w:rPr>
          <w:rFonts w:ascii="Arial" w:hAnsi="Arial" w:cs="Arial"/>
          <w:sz w:val="24"/>
          <w:szCs w:val="24"/>
        </w:rPr>
        <w:t>it</w:t>
      </w:r>
      <w:r w:rsidRPr="00BB514F">
        <w:rPr>
          <w:rFonts w:ascii="Arial" w:hAnsi="Arial" w:cs="Arial"/>
          <w:sz w:val="24"/>
          <w:szCs w:val="24"/>
        </w:rPr>
        <w:t xml:space="preserve">ucije iz koje kandidat dolazi. </w:t>
      </w:r>
    </w:p>
    <w:p w14:paraId="13E0D1D7" w14:textId="6D2A771D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Za sve dodatne informacije možete se obratiti na </w:t>
      </w:r>
      <w:r>
        <w:rPr>
          <w:rFonts w:ascii="Arial" w:hAnsi="Arial" w:cs="Arial"/>
          <w:sz w:val="24"/>
          <w:szCs w:val="24"/>
        </w:rPr>
        <w:t xml:space="preserve">gore navedeni </w:t>
      </w:r>
      <w:r w:rsidR="00122A1D">
        <w:rPr>
          <w:rFonts w:ascii="Arial" w:hAnsi="Arial" w:cs="Arial"/>
          <w:sz w:val="24"/>
          <w:szCs w:val="24"/>
        </w:rPr>
        <w:t>e-mail ili broj telefona 06</w:t>
      </w:r>
      <w:r w:rsidR="005A76A2">
        <w:rPr>
          <w:rFonts w:ascii="Arial" w:hAnsi="Arial" w:cs="Arial"/>
          <w:sz w:val="24"/>
          <w:szCs w:val="24"/>
        </w:rPr>
        <w:t>9</w:t>
      </w:r>
      <w:r w:rsidR="00122A1D">
        <w:rPr>
          <w:rFonts w:ascii="Arial" w:hAnsi="Arial" w:cs="Arial"/>
          <w:sz w:val="24"/>
          <w:szCs w:val="24"/>
        </w:rPr>
        <w:t xml:space="preserve"> </w:t>
      </w:r>
      <w:r w:rsidR="005A76A2">
        <w:rPr>
          <w:rFonts w:ascii="Arial" w:hAnsi="Arial" w:cs="Arial"/>
          <w:sz w:val="24"/>
          <w:szCs w:val="24"/>
        </w:rPr>
        <w:t>757</w:t>
      </w:r>
      <w:r w:rsidR="00122A1D">
        <w:rPr>
          <w:rFonts w:ascii="Arial" w:hAnsi="Arial" w:cs="Arial"/>
          <w:sz w:val="24"/>
          <w:szCs w:val="24"/>
        </w:rPr>
        <w:t xml:space="preserve"> </w:t>
      </w:r>
      <w:r w:rsidR="005A76A2">
        <w:rPr>
          <w:rFonts w:ascii="Arial" w:hAnsi="Arial" w:cs="Arial"/>
          <w:sz w:val="24"/>
          <w:szCs w:val="24"/>
        </w:rPr>
        <w:t>747</w:t>
      </w:r>
      <w:r>
        <w:rPr>
          <w:rFonts w:ascii="Arial" w:hAnsi="Arial" w:cs="Arial"/>
          <w:sz w:val="24"/>
          <w:szCs w:val="24"/>
        </w:rPr>
        <w:t xml:space="preserve"> (</w:t>
      </w:r>
      <w:r w:rsidR="005A76A2">
        <w:rPr>
          <w:rFonts w:ascii="Arial" w:hAnsi="Arial" w:cs="Arial"/>
          <w:sz w:val="24"/>
          <w:szCs w:val="24"/>
        </w:rPr>
        <w:t>Dragana Domazetović</w:t>
      </w:r>
      <w:r>
        <w:rPr>
          <w:rFonts w:ascii="Arial" w:hAnsi="Arial" w:cs="Arial"/>
          <w:sz w:val="24"/>
          <w:szCs w:val="24"/>
        </w:rPr>
        <w:t>).</w:t>
      </w:r>
    </w:p>
    <w:p w14:paraId="632BA143" w14:textId="1BD678EF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Srdačan pozdrav,</w:t>
      </w:r>
    </w:p>
    <w:p w14:paraId="2B403F2A" w14:textId="30789BC4" w:rsidR="00715C02" w:rsidRPr="00496262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D1622">
        <w:rPr>
          <w:rFonts w:ascii="Arial" w:hAnsi="Arial" w:cs="Arial"/>
          <w:sz w:val="24"/>
          <w:szCs w:val="24"/>
          <w:lang w:val="sr-Latn-ME"/>
        </w:rPr>
        <w:t>„</w:t>
      </w:r>
      <w:r w:rsidRPr="00862C37">
        <w:rPr>
          <w:rFonts w:ascii="Arial" w:hAnsi="Arial" w:cs="Arial"/>
          <w:sz w:val="24"/>
          <w:szCs w:val="24"/>
          <w:lang w:val="sr-Latn-ME"/>
        </w:rPr>
        <w:t>Centar za dnevni boravak djece i omladine sa smetnjama u razvoju i odraslih lica sa invaliditetom u Prijestonici Cetinje</w:t>
      </w:r>
      <w:r w:rsidR="00DD1622">
        <w:rPr>
          <w:rFonts w:ascii="Arial" w:hAnsi="Arial" w:cs="Arial"/>
          <w:sz w:val="24"/>
          <w:szCs w:val="24"/>
          <w:lang w:val="sr-Latn-ME"/>
        </w:rPr>
        <w:t>“</w:t>
      </w:r>
    </w:p>
    <w:sectPr w:rsidR="00715C02" w:rsidRPr="00496262" w:rsidSect="003D3115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FA19C" w14:textId="77777777" w:rsidR="00695B40" w:rsidRDefault="00695B40" w:rsidP="003D3115">
      <w:pPr>
        <w:spacing w:after="0" w:line="240" w:lineRule="auto"/>
      </w:pPr>
      <w:r>
        <w:separator/>
      </w:r>
    </w:p>
  </w:endnote>
  <w:endnote w:type="continuationSeparator" w:id="0">
    <w:p w14:paraId="23BF4440" w14:textId="77777777" w:rsidR="00695B40" w:rsidRDefault="00695B40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BB2B6" w14:textId="77777777" w:rsidR="00695B40" w:rsidRDefault="00695B40" w:rsidP="003D3115">
      <w:pPr>
        <w:spacing w:after="0" w:line="240" w:lineRule="auto"/>
      </w:pPr>
      <w:r>
        <w:separator/>
      </w:r>
    </w:p>
  </w:footnote>
  <w:footnote w:type="continuationSeparator" w:id="0">
    <w:p w14:paraId="016D4745" w14:textId="77777777" w:rsidR="00695B40" w:rsidRDefault="00695B40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6B"/>
    <w:rsid w:val="000B4C6C"/>
    <w:rsid w:val="000D7A28"/>
    <w:rsid w:val="000D7C6B"/>
    <w:rsid w:val="000E140E"/>
    <w:rsid w:val="000E53B9"/>
    <w:rsid w:val="00110D11"/>
    <w:rsid w:val="0011635B"/>
    <w:rsid w:val="00122943"/>
    <w:rsid w:val="00122A1D"/>
    <w:rsid w:val="00126B2B"/>
    <w:rsid w:val="001533B9"/>
    <w:rsid w:val="001801CF"/>
    <w:rsid w:val="001E70F1"/>
    <w:rsid w:val="00210B06"/>
    <w:rsid w:val="00250026"/>
    <w:rsid w:val="002858C9"/>
    <w:rsid w:val="002A2F37"/>
    <w:rsid w:val="002B5CF4"/>
    <w:rsid w:val="002D6F74"/>
    <w:rsid w:val="003D3115"/>
    <w:rsid w:val="004017B5"/>
    <w:rsid w:val="00402BA3"/>
    <w:rsid w:val="00411BB3"/>
    <w:rsid w:val="00476D1C"/>
    <w:rsid w:val="004950A5"/>
    <w:rsid w:val="00496262"/>
    <w:rsid w:val="004F4EE3"/>
    <w:rsid w:val="00533F76"/>
    <w:rsid w:val="00544633"/>
    <w:rsid w:val="00550552"/>
    <w:rsid w:val="00566E4D"/>
    <w:rsid w:val="005A76A2"/>
    <w:rsid w:val="00602AFD"/>
    <w:rsid w:val="00641729"/>
    <w:rsid w:val="00695B40"/>
    <w:rsid w:val="006D3F88"/>
    <w:rsid w:val="006D6821"/>
    <w:rsid w:val="00702266"/>
    <w:rsid w:val="00713691"/>
    <w:rsid w:val="00715C02"/>
    <w:rsid w:val="007619B2"/>
    <w:rsid w:val="007809DE"/>
    <w:rsid w:val="0079658E"/>
    <w:rsid w:val="007A5432"/>
    <w:rsid w:val="007D1775"/>
    <w:rsid w:val="007D48E9"/>
    <w:rsid w:val="008042EB"/>
    <w:rsid w:val="00867281"/>
    <w:rsid w:val="008A1387"/>
    <w:rsid w:val="008E0343"/>
    <w:rsid w:val="00901D75"/>
    <w:rsid w:val="00930B6E"/>
    <w:rsid w:val="00976BC2"/>
    <w:rsid w:val="009825F3"/>
    <w:rsid w:val="009B6960"/>
    <w:rsid w:val="009D09DF"/>
    <w:rsid w:val="00A10D98"/>
    <w:rsid w:val="00A9203B"/>
    <w:rsid w:val="00AA3986"/>
    <w:rsid w:val="00B869D3"/>
    <w:rsid w:val="00B95831"/>
    <w:rsid w:val="00B96CD6"/>
    <w:rsid w:val="00BB514F"/>
    <w:rsid w:val="00BF1267"/>
    <w:rsid w:val="00C53A5E"/>
    <w:rsid w:val="00C83E1F"/>
    <w:rsid w:val="00CD00AA"/>
    <w:rsid w:val="00CD7213"/>
    <w:rsid w:val="00CE50A2"/>
    <w:rsid w:val="00CF6977"/>
    <w:rsid w:val="00D640E7"/>
    <w:rsid w:val="00DD1622"/>
    <w:rsid w:val="00DE1C09"/>
    <w:rsid w:val="00DE4774"/>
    <w:rsid w:val="00E02EC5"/>
    <w:rsid w:val="00E41806"/>
    <w:rsid w:val="00E431FB"/>
    <w:rsid w:val="00E46418"/>
    <w:rsid w:val="00E5053D"/>
    <w:rsid w:val="00E5408B"/>
    <w:rsid w:val="00E57CCE"/>
    <w:rsid w:val="00E97B6A"/>
    <w:rsid w:val="00EC5597"/>
    <w:rsid w:val="00ED58A2"/>
    <w:rsid w:val="00F349E1"/>
    <w:rsid w:val="00F92FF7"/>
    <w:rsid w:val="00F93CE1"/>
    <w:rsid w:val="00F944A0"/>
    <w:rsid w:val="00FB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33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aganar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DC 1</cp:lastModifiedBy>
  <cp:revision>16</cp:revision>
  <dcterms:created xsi:type="dcterms:W3CDTF">2022-03-30T12:22:00Z</dcterms:created>
  <dcterms:modified xsi:type="dcterms:W3CDTF">2024-11-28T09:22:00Z</dcterms:modified>
</cp:coreProperties>
</file>